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6E3" w:rsidRDefault="00D336E3" w:rsidP="00E62FF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2"/>
        </w:rPr>
      </w:pPr>
    </w:p>
    <w:p w:rsidR="0052117A" w:rsidRPr="003F615A" w:rsidRDefault="0052117A" w:rsidP="00D23C01">
      <w:pPr>
        <w:pStyle w:val="a3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/>
          <w:sz w:val="32"/>
        </w:rPr>
      </w:pPr>
      <w:r w:rsidRPr="003F615A">
        <w:rPr>
          <w:b/>
          <w:sz w:val="32"/>
        </w:rPr>
        <w:t>Учебно-производственный комплекс</w:t>
      </w:r>
    </w:p>
    <w:p w:rsidR="00096E26" w:rsidRPr="003F615A" w:rsidRDefault="009C434C" w:rsidP="00E62FFF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sz w:val="32"/>
        </w:rPr>
      </w:pPr>
      <w:r>
        <w:rPr>
          <w:b/>
          <w:sz w:val="32"/>
        </w:rPr>
        <w:t xml:space="preserve">ГБПОУ </w:t>
      </w:r>
      <w:r w:rsidR="00D336E3">
        <w:rPr>
          <w:b/>
          <w:sz w:val="32"/>
        </w:rPr>
        <w:t>«Побединский государственный техникум»</w:t>
      </w:r>
    </w:p>
    <w:p w:rsidR="00AE5A64" w:rsidRPr="001004C9" w:rsidRDefault="0092345A" w:rsidP="00E84431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PT Sans" w:hAnsi="PT Sans"/>
          <w:i/>
          <w:color w:val="000000"/>
        </w:rPr>
      </w:pPr>
      <w:r>
        <w:rPr>
          <w:sz w:val="28"/>
        </w:rPr>
        <w:t xml:space="preserve">      </w:t>
      </w:r>
      <w:r w:rsidR="000B1AB5">
        <w:rPr>
          <w:sz w:val="28"/>
        </w:rPr>
        <w:t xml:space="preserve">  </w:t>
      </w:r>
      <w:r w:rsidR="00703E3A" w:rsidRPr="001004C9">
        <w:t>11</w:t>
      </w:r>
      <w:r w:rsidR="0052117A" w:rsidRPr="001004C9">
        <w:t xml:space="preserve"> ию</w:t>
      </w:r>
      <w:r w:rsidR="00703E3A" w:rsidRPr="001004C9">
        <w:t>л</w:t>
      </w:r>
      <w:r w:rsidR="0052117A" w:rsidRPr="001004C9">
        <w:t>я</w:t>
      </w:r>
      <w:r w:rsidRPr="001004C9">
        <w:t xml:space="preserve"> 2023 года в государственном бюджетном профессиональном</w:t>
      </w:r>
      <w:r w:rsidR="0052117A" w:rsidRPr="001004C9">
        <w:t xml:space="preserve"> </w:t>
      </w:r>
      <w:r w:rsidRPr="001004C9">
        <w:t xml:space="preserve">образовательном учреждении </w:t>
      </w:r>
      <w:r w:rsidR="0052117A" w:rsidRPr="001004C9">
        <w:t>«Побединский государственный техникум»</w:t>
      </w:r>
      <w:r w:rsidR="001401AD" w:rsidRPr="001004C9">
        <w:t xml:space="preserve"> (ГБПОУ ПГТ)</w:t>
      </w:r>
      <w:r w:rsidR="0052117A" w:rsidRPr="001004C9">
        <w:t xml:space="preserve"> </w:t>
      </w:r>
      <w:r w:rsidR="00703E3A" w:rsidRPr="001004C9">
        <w:t>состоялось открытие</w:t>
      </w:r>
      <w:r w:rsidR="000F25BB">
        <w:t xml:space="preserve"> первого в Чеченской Республике</w:t>
      </w:r>
      <w:r w:rsidR="00703E3A" w:rsidRPr="001004C9">
        <w:t xml:space="preserve"> учебно-производственного</w:t>
      </w:r>
      <w:r w:rsidR="0052117A" w:rsidRPr="001004C9">
        <w:t xml:space="preserve"> комплекс</w:t>
      </w:r>
      <w:r w:rsidR="00703E3A" w:rsidRPr="001004C9">
        <w:t>а</w:t>
      </w:r>
      <w:r w:rsidR="001401AD" w:rsidRPr="001004C9">
        <w:t xml:space="preserve"> (УПК)</w:t>
      </w:r>
      <w:r w:rsidRPr="001004C9">
        <w:t xml:space="preserve"> по направлению подготовки квалифицированных рабочих, служащих по профессии 29.01.07 «Портной»</w:t>
      </w:r>
      <w:r w:rsidR="0052117A" w:rsidRPr="001004C9">
        <w:t xml:space="preserve">. </w:t>
      </w:r>
    </w:p>
    <w:p w:rsidR="00AE5A64" w:rsidRDefault="00EB2D1F" w:rsidP="003F615A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207.3pt;width:217pt;height:162.5pt;z-index:251667456;mso-position-horizontal-relative:margin;mso-position-vertical-relative:margin">
            <v:imagedata r:id="rId8" o:title="Лена делает кройку"/>
            <w10:wrap type="square" anchorx="margin" anchory="margin"/>
          </v:shape>
        </w:pict>
      </w:r>
      <w:r w:rsidR="001004C9">
        <w:rPr>
          <w:noProof/>
          <w:color w:val="444444"/>
        </w:rPr>
        <w:drawing>
          <wp:anchor distT="0" distB="0" distL="114300" distR="114300" simplePos="0" relativeHeight="251676672" behindDoc="1" locked="0" layoutInCell="1" allowOverlap="1" wp14:anchorId="3B6D7CFB" wp14:editId="726070E3">
            <wp:simplePos x="0" y="0"/>
            <wp:positionH relativeFrom="margin">
              <wp:align>right</wp:align>
            </wp:positionH>
            <wp:positionV relativeFrom="paragraph">
              <wp:posOffset>2928620</wp:posOffset>
            </wp:positionV>
            <wp:extent cx="5937250" cy="3960495"/>
            <wp:effectExtent l="0" t="0" r="6350" b="1905"/>
            <wp:wrapTight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ight>
            <wp:docPr id="1" name="Рисунок 1" descr="C:\Users\Далимбек Батукаев\AppData\Local\Microsoft\Windows\INetCache\Content.Word\17004304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лимбек Батукаев\AppData\Local\Microsoft\Windows\INetCache\Content.Word\170043040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4C9">
        <w:rPr>
          <w:noProof/>
          <w:color w:val="444444"/>
        </w:rPr>
        <w:drawing>
          <wp:anchor distT="0" distB="0" distL="114300" distR="114300" simplePos="0" relativeHeight="251677696" behindDoc="1" locked="0" layoutInCell="1" allowOverlap="1" wp14:anchorId="59E76D4C" wp14:editId="1E58DA0C">
            <wp:simplePos x="0" y="0"/>
            <wp:positionH relativeFrom="margin">
              <wp:posOffset>2847975</wp:posOffset>
            </wp:positionH>
            <wp:positionV relativeFrom="paragraph">
              <wp:posOffset>777240</wp:posOffset>
            </wp:positionV>
            <wp:extent cx="309245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ight>
            <wp:docPr id="4" name="Рисунок 4" descr="C:\Users\Далимбек Батукаев\AppData\Local\Microsoft\Windows\INetCache\Content.Word\17004304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лимбек Батукаев\AppData\Local\Microsoft\Windows\INetCache\Content.Word\1700430405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228">
        <w:rPr>
          <w:sz w:val="28"/>
        </w:rPr>
        <w:t xml:space="preserve">       </w:t>
      </w:r>
      <w:r w:rsidR="000B1AB5">
        <w:rPr>
          <w:sz w:val="28"/>
        </w:rPr>
        <w:t xml:space="preserve"> </w:t>
      </w:r>
      <w:r w:rsidR="00AE5A64" w:rsidRPr="001004C9">
        <w:t>Учебно-производственный комплекс (далее - УПК) является структурным подразделением ГБПОУ «Победин</w:t>
      </w:r>
      <w:r w:rsidR="0092345A" w:rsidRPr="001004C9">
        <w:t>ский государственный техникум» (</w:t>
      </w:r>
      <w:r w:rsidR="00AE5A64" w:rsidRPr="001004C9">
        <w:t>далее – Техникум) и служит основной базой производственного обучения обучающихся по профессиям и (или) специальностям профиля Техникума.</w:t>
      </w:r>
    </w:p>
    <w:p w:rsidR="001004C9" w:rsidRPr="001004C9" w:rsidRDefault="00625228" w:rsidP="003F615A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</w:pPr>
      <w:r>
        <w:t xml:space="preserve">            </w:t>
      </w:r>
      <w:r w:rsidR="001004C9" w:rsidRPr="001004C9">
        <w:t>На базе УПК компанией ООО «Свариваем будущее» совместно с руководством Техникума подготовлены портной цех и складское помещение площадью 142 м², оснащены современным швейным оборудованием для пошива следующей продукции студентами и выпускниками техникума:</w:t>
      </w:r>
    </w:p>
    <w:tbl>
      <w:tblPr>
        <w:tblStyle w:val="a8"/>
        <w:tblpPr w:leftFromText="180" w:rightFromText="180" w:vertAnchor="text" w:horzAnchor="margin" w:tblpY="129"/>
        <w:tblW w:w="9351" w:type="dxa"/>
        <w:tblLook w:val="04A0" w:firstRow="1" w:lastRow="0" w:firstColumn="1" w:lastColumn="0" w:noHBand="0" w:noVBand="1"/>
      </w:tblPr>
      <w:tblGrid>
        <w:gridCol w:w="561"/>
        <w:gridCol w:w="4679"/>
        <w:gridCol w:w="2410"/>
        <w:gridCol w:w="1701"/>
      </w:tblGrid>
      <w:tr w:rsidR="001004C9" w:rsidTr="001004C9">
        <w:trPr>
          <w:trHeight w:val="693"/>
        </w:trPr>
        <w:tc>
          <w:tcPr>
            <w:tcW w:w="561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225" w:afterAutospacing="0"/>
              <w:jc w:val="center"/>
              <w:textAlignment w:val="baseline"/>
              <w:rPr>
                <w:b/>
              </w:rPr>
            </w:pPr>
            <w:r w:rsidRPr="00D038C2">
              <w:rPr>
                <w:b/>
              </w:rPr>
              <w:lastRenderedPageBreak/>
              <w:t>№ п/п</w:t>
            </w:r>
          </w:p>
        </w:tc>
        <w:tc>
          <w:tcPr>
            <w:tcW w:w="4679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225" w:afterAutospacing="0"/>
              <w:jc w:val="center"/>
              <w:textAlignment w:val="baseline"/>
              <w:rPr>
                <w:b/>
              </w:rPr>
            </w:pPr>
            <w:r w:rsidRPr="00D038C2">
              <w:rPr>
                <w:b/>
              </w:rPr>
              <w:t>Наименование продукции</w:t>
            </w:r>
          </w:p>
        </w:tc>
        <w:tc>
          <w:tcPr>
            <w:tcW w:w="2410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225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Класс защиты</w:t>
            </w:r>
          </w:p>
        </w:tc>
        <w:tc>
          <w:tcPr>
            <w:tcW w:w="1701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225" w:afterAutospacing="0"/>
              <w:jc w:val="center"/>
              <w:textAlignment w:val="baseline"/>
              <w:rPr>
                <w:b/>
              </w:rPr>
            </w:pPr>
            <w:r w:rsidRPr="00D038C2">
              <w:rPr>
                <w:b/>
              </w:rPr>
              <w:t>Цвет</w:t>
            </w:r>
          </w:p>
        </w:tc>
      </w:tr>
      <w:tr w:rsidR="001004C9" w:rsidTr="001004C9">
        <w:tc>
          <w:tcPr>
            <w:tcW w:w="561" w:type="dxa"/>
            <w:vAlign w:val="center"/>
          </w:tcPr>
          <w:p w:rsidR="001004C9" w:rsidRPr="00D038C2" w:rsidRDefault="001004C9" w:rsidP="001004C9">
            <w:pPr>
              <w:pStyle w:val="a3"/>
              <w:numPr>
                <w:ilvl w:val="0"/>
                <w:numId w:val="6"/>
              </w:numPr>
              <w:spacing w:before="0" w:beforeAutospacing="0" w:after="225" w:afterAutospacing="0"/>
              <w:ind w:left="417"/>
              <w:textAlignment w:val="baseline"/>
            </w:pPr>
          </w:p>
        </w:tc>
        <w:tc>
          <w:tcPr>
            <w:tcW w:w="4679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0" w:afterAutospacing="0"/>
              <w:textAlignment w:val="baseline"/>
            </w:pPr>
            <w:r w:rsidRPr="00D038C2">
              <w:t xml:space="preserve">Костюм </w:t>
            </w:r>
            <w:r w:rsidRPr="00D038C2">
              <w:rPr>
                <w:lang w:val="en-US"/>
              </w:rPr>
              <w:t>MigMan</w:t>
            </w:r>
            <w:r w:rsidRPr="00D038C2">
              <w:t xml:space="preserve"> для сварщиков </w:t>
            </w:r>
            <w:r w:rsidRPr="00D038C2">
              <w:rPr>
                <w:lang w:val="en-US"/>
              </w:rPr>
              <w:t>MGM</w:t>
            </w:r>
            <w:r w:rsidRPr="00D038C2">
              <w:t xml:space="preserve">1 </w:t>
            </w:r>
          </w:p>
        </w:tc>
        <w:tc>
          <w:tcPr>
            <w:tcW w:w="2410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 класс защиты / влагозащитный</w:t>
            </w:r>
          </w:p>
        </w:tc>
        <w:tc>
          <w:tcPr>
            <w:tcW w:w="1701" w:type="dxa"/>
            <w:vAlign w:val="center"/>
          </w:tcPr>
          <w:p w:rsidR="001004C9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черный</w:t>
            </w:r>
          </w:p>
          <w:p w:rsidR="001004C9" w:rsidRPr="00D038C2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серый</w:t>
            </w:r>
          </w:p>
        </w:tc>
      </w:tr>
      <w:tr w:rsidR="001004C9" w:rsidTr="001004C9">
        <w:tc>
          <w:tcPr>
            <w:tcW w:w="561" w:type="dxa"/>
            <w:vAlign w:val="center"/>
          </w:tcPr>
          <w:p w:rsidR="001004C9" w:rsidRPr="00D038C2" w:rsidRDefault="001004C9" w:rsidP="001004C9">
            <w:pPr>
              <w:pStyle w:val="a3"/>
              <w:numPr>
                <w:ilvl w:val="0"/>
                <w:numId w:val="6"/>
              </w:numPr>
              <w:spacing w:before="0" w:beforeAutospacing="0" w:after="225" w:afterAutospacing="0"/>
              <w:ind w:left="417"/>
              <w:textAlignment w:val="baseline"/>
            </w:pPr>
          </w:p>
        </w:tc>
        <w:tc>
          <w:tcPr>
            <w:tcW w:w="4679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0" w:afterAutospacing="0"/>
              <w:textAlignment w:val="baseline"/>
            </w:pPr>
            <w:r w:rsidRPr="006A2C74">
              <w:t xml:space="preserve">Костюм </w:t>
            </w:r>
            <w:r w:rsidRPr="006A2C74">
              <w:rPr>
                <w:lang w:val="en-US"/>
              </w:rPr>
              <w:t>MigMan</w:t>
            </w:r>
            <w:r w:rsidRPr="006A2C74">
              <w:t xml:space="preserve"> для сварщиков </w:t>
            </w:r>
            <w:r w:rsidRPr="006A2C74">
              <w:rPr>
                <w:lang w:val="en-US"/>
              </w:rPr>
              <w:t>MGM</w:t>
            </w:r>
            <w:r w:rsidRPr="006A2C74">
              <w:t xml:space="preserve">2 </w:t>
            </w:r>
          </w:p>
        </w:tc>
        <w:tc>
          <w:tcPr>
            <w:tcW w:w="2410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 класс защиты</w:t>
            </w:r>
          </w:p>
        </w:tc>
        <w:tc>
          <w:tcPr>
            <w:tcW w:w="1701" w:type="dxa"/>
            <w:vAlign w:val="center"/>
          </w:tcPr>
          <w:p w:rsidR="001004C9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черный</w:t>
            </w:r>
          </w:p>
          <w:p w:rsidR="001004C9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серый</w:t>
            </w:r>
          </w:p>
          <w:p w:rsidR="001004C9" w:rsidRPr="00D038C2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синий</w:t>
            </w:r>
          </w:p>
        </w:tc>
      </w:tr>
      <w:tr w:rsidR="001004C9" w:rsidTr="001004C9">
        <w:tc>
          <w:tcPr>
            <w:tcW w:w="561" w:type="dxa"/>
            <w:vAlign w:val="center"/>
          </w:tcPr>
          <w:p w:rsidR="001004C9" w:rsidRPr="00D038C2" w:rsidRDefault="001004C9" w:rsidP="001004C9">
            <w:pPr>
              <w:pStyle w:val="a3"/>
              <w:numPr>
                <w:ilvl w:val="0"/>
                <w:numId w:val="6"/>
              </w:numPr>
              <w:spacing w:before="0" w:beforeAutospacing="0" w:after="225" w:afterAutospacing="0"/>
              <w:ind w:left="417"/>
              <w:textAlignment w:val="baseline"/>
            </w:pPr>
          </w:p>
        </w:tc>
        <w:tc>
          <w:tcPr>
            <w:tcW w:w="4679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0" w:afterAutospacing="0"/>
              <w:textAlignment w:val="baseline"/>
            </w:pPr>
            <w:r w:rsidRPr="006A2C74">
              <w:t xml:space="preserve">Рубашка для сварщика </w:t>
            </w:r>
            <w:r w:rsidRPr="006A2C74">
              <w:rPr>
                <w:lang w:val="en-US"/>
              </w:rPr>
              <w:t>MigMan</w:t>
            </w:r>
          </w:p>
        </w:tc>
        <w:tc>
          <w:tcPr>
            <w:tcW w:w="2410" w:type="dxa"/>
            <w:vAlign w:val="center"/>
          </w:tcPr>
          <w:p w:rsidR="001004C9" w:rsidRPr="00D038C2" w:rsidRDefault="001004C9" w:rsidP="001004C9">
            <w:pPr>
              <w:pStyle w:val="a3"/>
              <w:spacing w:before="0" w:beforeAutospacing="0" w:after="225" w:afterAutospacing="0"/>
              <w:jc w:val="center"/>
              <w:textAlignment w:val="baseline"/>
            </w:pPr>
            <w:r>
              <w:t>2 класс защиты</w:t>
            </w:r>
          </w:p>
        </w:tc>
        <w:tc>
          <w:tcPr>
            <w:tcW w:w="1701" w:type="dxa"/>
            <w:vAlign w:val="center"/>
          </w:tcPr>
          <w:p w:rsidR="001004C9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черный</w:t>
            </w:r>
          </w:p>
          <w:p w:rsidR="001004C9" w:rsidRPr="00D038C2" w:rsidRDefault="001004C9" w:rsidP="001004C9">
            <w:pPr>
              <w:pStyle w:val="a3"/>
              <w:spacing w:before="0" w:beforeAutospacing="0" w:after="225" w:afterAutospacing="0"/>
              <w:jc w:val="center"/>
              <w:textAlignment w:val="baseline"/>
            </w:pPr>
            <w:r>
              <w:t>серый</w:t>
            </w:r>
          </w:p>
        </w:tc>
      </w:tr>
      <w:tr w:rsidR="001004C9" w:rsidTr="001004C9">
        <w:tc>
          <w:tcPr>
            <w:tcW w:w="561" w:type="dxa"/>
            <w:vAlign w:val="center"/>
          </w:tcPr>
          <w:p w:rsidR="001004C9" w:rsidRDefault="001004C9" w:rsidP="001004C9">
            <w:pPr>
              <w:pStyle w:val="a3"/>
              <w:numPr>
                <w:ilvl w:val="0"/>
                <w:numId w:val="6"/>
              </w:numPr>
              <w:spacing w:before="0" w:beforeAutospacing="0" w:after="225" w:afterAutospacing="0"/>
              <w:ind w:left="417"/>
              <w:textAlignment w:val="baseline"/>
              <w:rPr>
                <w:sz w:val="28"/>
              </w:rPr>
            </w:pPr>
          </w:p>
        </w:tc>
        <w:tc>
          <w:tcPr>
            <w:tcW w:w="4679" w:type="dxa"/>
            <w:vAlign w:val="center"/>
          </w:tcPr>
          <w:p w:rsidR="001004C9" w:rsidRPr="006A2C74" w:rsidRDefault="001004C9" w:rsidP="001004C9">
            <w:pPr>
              <w:pStyle w:val="a3"/>
              <w:spacing w:before="0" w:beforeAutospacing="0" w:after="0" w:afterAutospacing="0"/>
              <w:textAlignment w:val="baseline"/>
            </w:pPr>
            <w:r w:rsidRPr="006A2C74">
              <w:t>Джинсовая рубашка для сварщика</w:t>
            </w:r>
            <w:r>
              <w:t xml:space="preserve"> </w:t>
            </w:r>
            <w:r w:rsidRPr="006A2C74">
              <w:rPr>
                <w:lang w:val="en-US"/>
              </w:rPr>
              <w:t>MigMan</w:t>
            </w:r>
          </w:p>
        </w:tc>
        <w:tc>
          <w:tcPr>
            <w:tcW w:w="2410" w:type="dxa"/>
            <w:vAlign w:val="center"/>
          </w:tcPr>
          <w:p w:rsidR="001004C9" w:rsidRPr="006A2C74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</w:rPr>
            </w:pPr>
            <w:r>
              <w:t>2 класс защиты</w:t>
            </w:r>
          </w:p>
        </w:tc>
        <w:tc>
          <w:tcPr>
            <w:tcW w:w="1701" w:type="dxa"/>
            <w:vAlign w:val="center"/>
          </w:tcPr>
          <w:p w:rsidR="001004C9" w:rsidRPr="006A2C74" w:rsidRDefault="001004C9" w:rsidP="001004C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2"/>
              </w:rPr>
            </w:pPr>
            <w:r>
              <w:t>синий</w:t>
            </w:r>
          </w:p>
        </w:tc>
      </w:tr>
      <w:tr w:rsidR="001004C9" w:rsidTr="001004C9">
        <w:tc>
          <w:tcPr>
            <w:tcW w:w="561" w:type="dxa"/>
            <w:vAlign w:val="center"/>
          </w:tcPr>
          <w:p w:rsidR="001004C9" w:rsidRDefault="001004C9" w:rsidP="001004C9">
            <w:pPr>
              <w:pStyle w:val="a3"/>
              <w:numPr>
                <w:ilvl w:val="0"/>
                <w:numId w:val="6"/>
              </w:numPr>
              <w:spacing w:before="0" w:beforeAutospacing="0" w:after="225" w:afterAutospacing="0"/>
              <w:ind w:left="417"/>
              <w:textAlignment w:val="baseline"/>
              <w:rPr>
                <w:sz w:val="28"/>
              </w:rPr>
            </w:pPr>
          </w:p>
        </w:tc>
        <w:tc>
          <w:tcPr>
            <w:tcW w:w="4679" w:type="dxa"/>
            <w:vAlign w:val="center"/>
          </w:tcPr>
          <w:p w:rsidR="001004C9" w:rsidRDefault="001004C9" w:rsidP="001004C9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</w:rPr>
            </w:pPr>
            <w:r w:rsidRPr="006A2C74">
              <w:t>Банданы с ушками</w:t>
            </w:r>
          </w:p>
        </w:tc>
        <w:tc>
          <w:tcPr>
            <w:tcW w:w="2410" w:type="dxa"/>
            <w:vAlign w:val="center"/>
          </w:tcPr>
          <w:p w:rsidR="001004C9" w:rsidRPr="008F587F" w:rsidRDefault="001004C9" w:rsidP="001004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587F">
              <w:rPr>
                <w:rFonts w:ascii="Times New Roman" w:hAnsi="Times New Roman" w:cs="Times New Roman"/>
                <w:sz w:val="24"/>
              </w:rPr>
              <w:t>2 класс защиты</w:t>
            </w:r>
          </w:p>
        </w:tc>
        <w:tc>
          <w:tcPr>
            <w:tcW w:w="1701" w:type="dxa"/>
            <w:vAlign w:val="center"/>
          </w:tcPr>
          <w:p w:rsidR="001004C9" w:rsidRPr="008F587F" w:rsidRDefault="001004C9" w:rsidP="001004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1004C9" w:rsidTr="001004C9">
        <w:tc>
          <w:tcPr>
            <w:tcW w:w="561" w:type="dxa"/>
            <w:vAlign w:val="center"/>
          </w:tcPr>
          <w:p w:rsidR="001004C9" w:rsidRDefault="001004C9" w:rsidP="001004C9">
            <w:pPr>
              <w:pStyle w:val="a3"/>
              <w:numPr>
                <w:ilvl w:val="0"/>
                <w:numId w:val="6"/>
              </w:numPr>
              <w:spacing w:before="0" w:beforeAutospacing="0" w:after="225" w:afterAutospacing="0"/>
              <w:ind w:left="417"/>
              <w:textAlignment w:val="baseline"/>
              <w:rPr>
                <w:sz w:val="28"/>
              </w:rPr>
            </w:pPr>
          </w:p>
        </w:tc>
        <w:tc>
          <w:tcPr>
            <w:tcW w:w="4679" w:type="dxa"/>
            <w:vAlign w:val="center"/>
          </w:tcPr>
          <w:p w:rsidR="001004C9" w:rsidRPr="006A2C74" w:rsidRDefault="001004C9" w:rsidP="001004C9">
            <w:pPr>
              <w:pStyle w:val="a3"/>
              <w:spacing w:before="0" w:beforeAutospacing="0" w:after="0" w:afterAutospacing="0"/>
              <w:textAlignment w:val="baseline"/>
            </w:pPr>
            <w:proofErr w:type="spellStart"/>
            <w:r>
              <w:t>Банданы</w:t>
            </w:r>
            <w:proofErr w:type="spellEnd"/>
            <w:r>
              <w:t xml:space="preserve"> без ушей</w:t>
            </w:r>
          </w:p>
        </w:tc>
        <w:tc>
          <w:tcPr>
            <w:tcW w:w="2410" w:type="dxa"/>
            <w:vAlign w:val="center"/>
          </w:tcPr>
          <w:p w:rsidR="001004C9" w:rsidRPr="008F587F" w:rsidRDefault="001004C9" w:rsidP="001004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587F">
              <w:rPr>
                <w:rFonts w:ascii="Times New Roman" w:hAnsi="Times New Roman" w:cs="Times New Roman"/>
                <w:sz w:val="24"/>
              </w:rPr>
              <w:t>2 класс защиты</w:t>
            </w:r>
          </w:p>
        </w:tc>
        <w:tc>
          <w:tcPr>
            <w:tcW w:w="1701" w:type="dxa"/>
            <w:vAlign w:val="center"/>
          </w:tcPr>
          <w:p w:rsidR="001004C9" w:rsidRPr="008F587F" w:rsidRDefault="001004C9" w:rsidP="001004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587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92345A" w:rsidRPr="001004C9" w:rsidRDefault="001004C9" w:rsidP="001401AD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</w:pPr>
      <w:r w:rsidRPr="001004C9"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3FB31C92" wp14:editId="555BEBE6">
            <wp:simplePos x="0" y="0"/>
            <wp:positionH relativeFrom="column">
              <wp:posOffset>2228215</wp:posOffset>
            </wp:positionH>
            <wp:positionV relativeFrom="paragraph">
              <wp:posOffset>3144520</wp:posOffset>
            </wp:positionV>
            <wp:extent cx="1949450" cy="2927350"/>
            <wp:effectExtent l="0" t="0" r="0" b="6350"/>
            <wp:wrapTight wrapText="bothSides">
              <wp:wrapPolygon edited="0">
                <wp:start x="0" y="0"/>
                <wp:lineTo x="0" y="21506"/>
                <wp:lineTo x="21319" y="21506"/>
                <wp:lineTo x="21319" y="0"/>
                <wp:lineTo x="0" y="0"/>
              </wp:wrapPolygon>
            </wp:wrapTight>
            <wp:docPr id="6" name="Рисунок 6" descr="C:\Users\Далимбек Батукаев\AppData\Local\Microsoft\Windows\INetCache\Content.Word\170043040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лимбек Батукаев\AppData\Local\Microsoft\Windows\INetCache\Content.Word\1700430405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4C9"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61AF720A" wp14:editId="22B6C592">
            <wp:simplePos x="0" y="0"/>
            <wp:positionH relativeFrom="margin">
              <wp:posOffset>4225925</wp:posOffset>
            </wp:positionH>
            <wp:positionV relativeFrom="paragraph">
              <wp:posOffset>3151505</wp:posOffset>
            </wp:positionV>
            <wp:extent cx="1707515" cy="2571750"/>
            <wp:effectExtent l="0" t="0" r="6985" b="0"/>
            <wp:wrapTight wrapText="bothSides">
              <wp:wrapPolygon edited="0">
                <wp:start x="0" y="0"/>
                <wp:lineTo x="0" y="21440"/>
                <wp:lineTo x="21447" y="21440"/>
                <wp:lineTo x="21447" y="0"/>
                <wp:lineTo x="0" y="0"/>
              </wp:wrapPolygon>
            </wp:wrapTight>
            <wp:docPr id="5" name="Рисунок 5" descr="C:\Users\Далимбек Батукаев\AppData\Local\Microsoft\Windows\INetCache\Content.Word\170043040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лимбек Батукаев\AppData\Local\Microsoft\Windows\INetCache\Content.Word\1700430405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4C9"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01C48396" wp14:editId="6AF8B11C">
            <wp:simplePos x="0" y="0"/>
            <wp:positionH relativeFrom="margin">
              <wp:posOffset>-635</wp:posOffset>
            </wp:positionH>
            <wp:positionV relativeFrom="paragraph">
              <wp:posOffset>3151505</wp:posOffset>
            </wp:positionV>
            <wp:extent cx="1955800" cy="2933700"/>
            <wp:effectExtent l="0" t="0" r="635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7" name="Рисунок 7" descr="C:\Users\Далимбек Батукаев\AppData\Local\Microsoft\Windows\INetCache\Content.Word\170043040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лимбек Батукаев\AppData\Local\Microsoft\Windows\INetCache\Content.Word\1700430405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4C9" w:rsidRDefault="001004C9" w:rsidP="00E62FFF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000000"/>
          <w:sz w:val="28"/>
          <w:shd w:val="clear" w:color="auto" w:fill="FFFFFF"/>
        </w:rPr>
      </w:pPr>
    </w:p>
    <w:p w:rsidR="001401AD" w:rsidRPr="00852E3C" w:rsidRDefault="00976461" w:rsidP="00E62FFF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000000"/>
          <w:sz w:val="28"/>
          <w:shd w:val="clear" w:color="auto" w:fill="FFFFFF"/>
        </w:rPr>
      </w:pPr>
      <w:r w:rsidRPr="00852E3C">
        <w:rPr>
          <w:b/>
          <w:color w:val="000000"/>
          <w:sz w:val="28"/>
          <w:shd w:val="clear" w:color="auto" w:fill="FFFFFF"/>
        </w:rPr>
        <w:t>Цели и задачи</w:t>
      </w:r>
      <w:r w:rsidR="001B5521">
        <w:rPr>
          <w:b/>
          <w:color w:val="000000"/>
          <w:sz w:val="28"/>
          <w:shd w:val="clear" w:color="auto" w:fill="FFFFFF"/>
        </w:rPr>
        <w:t xml:space="preserve"> деятельности УПК</w:t>
      </w:r>
    </w:p>
    <w:p w:rsidR="00976461" w:rsidRPr="001004C9" w:rsidRDefault="000E71D3" w:rsidP="0052117A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</w:pPr>
      <w:r w:rsidRPr="001004C9">
        <w:t>Основными задачами УПК являются</w:t>
      </w:r>
      <w:r w:rsidR="00976461" w:rsidRPr="001004C9">
        <w:t>:</w:t>
      </w:r>
    </w:p>
    <w:p w:rsidR="001B5521" w:rsidRPr="001004C9" w:rsidRDefault="000E71D3" w:rsidP="001B5521">
      <w:pPr>
        <w:pStyle w:val="a7"/>
        <w:numPr>
          <w:ilvl w:val="0"/>
          <w:numId w:val="4"/>
        </w:num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обеспечение условий, необходимых для качественного выполнения программ производственного обучения обучающихся, воспитания у них уважения к труду и избранной профессии и (или) специальности;</w:t>
      </w:r>
    </w:p>
    <w:p w:rsidR="001B5521" w:rsidRPr="001004C9" w:rsidRDefault="000E71D3" w:rsidP="001B5521">
      <w:pPr>
        <w:pStyle w:val="a7"/>
        <w:numPr>
          <w:ilvl w:val="0"/>
          <w:numId w:val="4"/>
        </w:num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совершенствование качества профессионального образования за счёт более глубокого и полного соединения обучения с производственным трудом обучающихся, овладения ими практическими навыками и умением эффективного использования оборудования, техники, прогрессивных технологий и управлением производственными процессами;</w:t>
      </w:r>
    </w:p>
    <w:p w:rsidR="000E71D3" w:rsidRPr="001004C9" w:rsidRDefault="000E71D3" w:rsidP="001B5521">
      <w:pPr>
        <w:pStyle w:val="a7"/>
        <w:numPr>
          <w:ilvl w:val="0"/>
          <w:numId w:val="4"/>
        </w:num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производство качественной товарной продукции, надлежащее выполнение работ и оказание услуг при наименьших затратах.</w:t>
      </w:r>
    </w:p>
    <w:p w:rsidR="001004C9" w:rsidRDefault="001B5521" w:rsidP="001B5521">
      <w:p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Основными целями деятельности УПК являются:</w:t>
      </w:r>
    </w:p>
    <w:p w:rsidR="001B5521" w:rsidRPr="001004C9" w:rsidRDefault="001B5521" w:rsidP="001004C9">
      <w:pPr>
        <w:rPr>
          <w:rFonts w:ascii="Times New Roman" w:hAnsi="Times New Roman" w:cs="Times New Roman"/>
          <w:sz w:val="24"/>
          <w:szCs w:val="24"/>
        </w:rPr>
      </w:pPr>
    </w:p>
    <w:p w:rsidR="001B5521" w:rsidRPr="001004C9" w:rsidRDefault="001B5521" w:rsidP="001B5521">
      <w:pPr>
        <w:pStyle w:val="a7"/>
        <w:numPr>
          <w:ilvl w:val="0"/>
          <w:numId w:val="4"/>
        </w:num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lastRenderedPageBreak/>
        <w:t>удовлетворение потребностей, обучающихся Техникума в практическом обучении; потребностей юридических и физических лиц в продукции, работах и услугах, производимых УПК;</w:t>
      </w:r>
    </w:p>
    <w:p w:rsidR="001B5521" w:rsidRPr="001004C9" w:rsidRDefault="001B5521" w:rsidP="00B70B9F">
      <w:pPr>
        <w:pStyle w:val="a7"/>
        <w:numPr>
          <w:ilvl w:val="0"/>
          <w:numId w:val="4"/>
        </w:num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получение в процессе осуществления предпринимательской и иной приносящей доход деятельности оптимальной прибыли;</w:t>
      </w:r>
    </w:p>
    <w:p w:rsidR="001B5521" w:rsidRPr="001004C9" w:rsidRDefault="001B5521" w:rsidP="00B70B9F">
      <w:pPr>
        <w:pStyle w:val="a7"/>
        <w:numPr>
          <w:ilvl w:val="0"/>
          <w:numId w:val="4"/>
        </w:numPr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обеспечение социальных и экономических интересов работников УПК, а также обучающихся и работников Техникума;</w:t>
      </w:r>
    </w:p>
    <w:p w:rsidR="000E71D3" w:rsidRPr="001004C9" w:rsidRDefault="001B5521" w:rsidP="001B5521">
      <w:pPr>
        <w:pStyle w:val="a7"/>
        <w:numPr>
          <w:ilvl w:val="0"/>
          <w:numId w:val="4"/>
        </w:numPr>
        <w:spacing w:after="0"/>
        <w:ind w:right="574"/>
        <w:rPr>
          <w:rFonts w:ascii="Times New Roman" w:hAnsi="Times New Roman" w:cs="Times New Roman"/>
          <w:sz w:val="24"/>
          <w:szCs w:val="24"/>
        </w:rPr>
      </w:pPr>
      <w:r w:rsidRPr="001004C9">
        <w:rPr>
          <w:rFonts w:ascii="Times New Roman" w:hAnsi="Times New Roman" w:cs="Times New Roman"/>
          <w:sz w:val="24"/>
          <w:szCs w:val="24"/>
        </w:rPr>
        <w:t>создание дополнительных рабочих мест, в том числе в период проведения</w:t>
      </w:r>
      <w:r w:rsidR="00A320E3" w:rsidRPr="001004C9">
        <w:rPr>
          <w:rFonts w:ascii="Times New Roman" w:hAnsi="Times New Roman" w:cs="Times New Roman"/>
          <w:sz w:val="24"/>
          <w:szCs w:val="24"/>
        </w:rPr>
        <w:t xml:space="preserve"> всех видов практик;</w:t>
      </w:r>
    </w:p>
    <w:p w:rsidR="001B5521" w:rsidRPr="001004C9" w:rsidRDefault="00852E3C" w:rsidP="00A320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proofErr w:type="spellStart"/>
      <w:r w:rsidRPr="001004C9">
        <w:rPr>
          <w:color w:val="000000"/>
          <w:shd w:val="clear" w:color="auto" w:fill="FFFFFF"/>
        </w:rPr>
        <w:t>импортозамещение</w:t>
      </w:r>
      <w:proofErr w:type="spellEnd"/>
      <w:r w:rsidRPr="001004C9">
        <w:rPr>
          <w:color w:val="000000"/>
          <w:shd w:val="clear" w:color="auto" w:fill="FFFFFF"/>
        </w:rPr>
        <w:t>, путем создания новой и усовершенствованной линейки специальной одежды сварщика и других профессий</w:t>
      </w:r>
      <w:r w:rsidR="00A320E3" w:rsidRPr="001004C9">
        <w:rPr>
          <w:color w:val="000000"/>
          <w:shd w:val="clear" w:color="auto" w:fill="FFFFFF"/>
        </w:rPr>
        <w:t>;</w:t>
      </w:r>
    </w:p>
    <w:p w:rsidR="00A320E3" w:rsidRPr="001004C9" w:rsidRDefault="00A320E3" w:rsidP="00A320E3">
      <w:pPr>
        <w:numPr>
          <w:ilvl w:val="0"/>
          <w:numId w:val="3"/>
        </w:numPr>
        <w:spacing w:after="240" w:line="240" w:lineRule="auto"/>
        <w:textAlignment w:val="baseline"/>
        <w:rPr>
          <w:rFonts w:ascii="stk" w:eastAsia="Times New Roman" w:hAnsi="stk" w:cs="Arial"/>
          <w:color w:val="000000"/>
          <w:sz w:val="24"/>
          <w:szCs w:val="24"/>
          <w:lang w:eastAsia="ru-RU"/>
        </w:rPr>
      </w:pPr>
      <w:r w:rsidRPr="001004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обучающимися максимума практики, стажировки на реальных производствах и, что самое главное, трудоустройство.</w:t>
      </w:r>
    </w:p>
    <w:p w:rsidR="00932F3B" w:rsidRPr="00703E3A" w:rsidRDefault="00A56B22" w:rsidP="00A320E3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b/>
          <w:color w:val="000000"/>
          <w:sz w:val="22"/>
          <w:szCs w:val="22"/>
          <w:shd w:val="clear" w:color="auto" w:fill="FFFFFF"/>
        </w:rPr>
      </w:pPr>
      <w:r w:rsidRPr="00703E3A">
        <w:rPr>
          <w:b/>
          <w:color w:val="000000"/>
          <w:sz w:val="22"/>
          <w:szCs w:val="22"/>
          <w:shd w:val="clear" w:color="auto" w:fill="FFFFFF"/>
        </w:rPr>
        <w:t>Общие сведения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22"/>
        <w:gridCol w:w="1367"/>
        <w:gridCol w:w="1323"/>
        <w:gridCol w:w="1301"/>
        <w:gridCol w:w="1381"/>
        <w:gridCol w:w="1339"/>
        <w:gridCol w:w="1312"/>
      </w:tblGrid>
      <w:tr w:rsidR="00DF5150" w:rsidRPr="00703E3A" w:rsidTr="00853A7C">
        <w:tc>
          <w:tcPr>
            <w:tcW w:w="5313" w:type="dxa"/>
            <w:gridSpan w:val="4"/>
          </w:tcPr>
          <w:p w:rsidR="001004C9" w:rsidRDefault="00DF5150" w:rsidP="00A56B22">
            <w:pPr>
              <w:pStyle w:val="a3"/>
              <w:spacing w:before="0" w:beforeAutospacing="0" w:after="0" w:afterAutospacing="0"/>
              <w:textAlignment w:val="baseline"/>
              <w:rPr>
                <w:b/>
              </w:rPr>
            </w:pPr>
            <w:r w:rsidRPr="001004C9">
              <w:rPr>
                <w:b/>
              </w:rPr>
              <w:t xml:space="preserve">ГБПОУ </w:t>
            </w:r>
          </w:p>
          <w:p w:rsidR="00DF5150" w:rsidRPr="001004C9" w:rsidRDefault="00DF5150" w:rsidP="00A56B22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000000"/>
                <w:shd w:val="clear" w:color="auto" w:fill="FFFFFF"/>
              </w:rPr>
            </w:pPr>
            <w:r w:rsidRPr="001004C9">
              <w:rPr>
                <w:b/>
              </w:rPr>
              <w:t>«Побединский государственный техникум»</w:t>
            </w:r>
          </w:p>
        </w:tc>
        <w:tc>
          <w:tcPr>
            <w:tcW w:w="4032" w:type="dxa"/>
            <w:gridSpan w:val="3"/>
            <w:vAlign w:val="center"/>
          </w:tcPr>
          <w:p w:rsidR="00DF5150" w:rsidRPr="001004C9" w:rsidRDefault="00DF5150" w:rsidP="00AF36DB">
            <w:pPr>
              <w:pStyle w:val="a3"/>
              <w:spacing w:before="0" w:beforeAutospacing="0" w:after="0" w:afterAutospacing="0"/>
              <w:textAlignment w:val="baseline"/>
              <w:rPr>
                <w:b/>
                <w:color w:val="000000"/>
                <w:shd w:val="clear" w:color="auto" w:fill="FFFFFF"/>
              </w:rPr>
            </w:pPr>
            <w:r w:rsidRPr="001004C9">
              <w:rPr>
                <w:b/>
                <w:color w:val="000000"/>
                <w:shd w:val="clear" w:color="auto" w:fill="FFFFFF"/>
              </w:rPr>
              <w:t>Учебно-производственный комплекс</w:t>
            </w:r>
          </w:p>
        </w:tc>
      </w:tr>
      <w:tr w:rsidR="00AF36DB" w:rsidRPr="00703E3A" w:rsidTr="00092B49">
        <w:tc>
          <w:tcPr>
            <w:tcW w:w="5313" w:type="dxa"/>
            <w:gridSpan w:val="4"/>
          </w:tcPr>
          <w:p w:rsidR="00AF36DB" w:rsidRPr="001004C9" w:rsidRDefault="00AF36DB" w:rsidP="00DF515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Количество выпускников и ожидаемый выпуск</w:t>
            </w:r>
            <w:r w:rsidR="00DF5150" w:rsidRPr="001004C9">
              <w:rPr>
                <w:color w:val="000000"/>
                <w:shd w:val="clear" w:color="auto" w:fill="FFFFFF"/>
              </w:rPr>
              <w:t xml:space="preserve"> по профессии «Портной»</w:t>
            </w:r>
          </w:p>
        </w:tc>
        <w:tc>
          <w:tcPr>
            <w:tcW w:w="4032" w:type="dxa"/>
            <w:gridSpan w:val="3"/>
          </w:tcPr>
          <w:p w:rsidR="00AF36DB" w:rsidRPr="001004C9" w:rsidRDefault="00DF5150" w:rsidP="00DF515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Количество рабочих мест для трудоустройства</w:t>
            </w:r>
            <w:r w:rsidR="001004C9">
              <w:rPr>
                <w:color w:val="000000"/>
                <w:shd w:val="clear" w:color="auto" w:fill="FFFFFF"/>
              </w:rPr>
              <w:t xml:space="preserve"> и планируемое расширение на 2024 и 2025 гг.</w:t>
            </w:r>
          </w:p>
        </w:tc>
      </w:tr>
      <w:tr w:rsidR="00AF36DB" w:rsidRPr="00703E3A" w:rsidTr="00AF36DB">
        <w:tc>
          <w:tcPr>
            <w:tcW w:w="1322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2022 год</w:t>
            </w:r>
          </w:p>
        </w:tc>
        <w:tc>
          <w:tcPr>
            <w:tcW w:w="1367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2023 год</w:t>
            </w:r>
          </w:p>
        </w:tc>
        <w:tc>
          <w:tcPr>
            <w:tcW w:w="1323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2024 год</w:t>
            </w:r>
          </w:p>
        </w:tc>
        <w:tc>
          <w:tcPr>
            <w:tcW w:w="1301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2025 год</w:t>
            </w:r>
          </w:p>
        </w:tc>
        <w:tc>
          <w:tcPr>
            <w:tcW w:w="1381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2023 год</w:t>
            </w:r>
          </w:p>
        </w:tc>
        <w:tc>
          <w:tcPr>
            <w:tcW w:w="1339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2024 год</w:t>
            </w:r>
          </w:p>
        </w:tc>
        <w:tc>
          <w:tcPr>
            <w:tcW w:w="1312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2025 год</w:t>
            </w:r>
          </w:p>
        </w:tc>
      </w:tr>
      <w:tr w:rsidR="00AF36DB" w:rsidRPr="00703E3A" w:rsidTr="00AF36DB">
        <w:tc>
          <w:tcPr>
            <w:tcW w:w="1322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23</w:t>
            </w:r>
          </w:p>
        </w:tc>
        <w:tc>
          <w:tcPr>
            <w:tcW w:w="1367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40</w:t>
            </w:r>
          </w:p>
        </w:tc>
        <w:tc>
          <w:tcPr>
            <w:tcW w:w="1323" w:type="dxa"/>
          </w:tcPr>
          <w:p w:rsidR="00AF36DB" w:rsidRPr="001004C9" w:rsidRDefault="00AF36DB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301" w:type="dxa"/>
          </w:tcPr>
          <w:p w:rsidR="00AF36DB" w:rsidRPr="001004C9" w:rsidRDefault="00A800FD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6</w:t>
            </w:r>
            <w:r w:rsidR="00DF5150" w:rsidRPr="001004C9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381" w:type="dxa"/>
          </w:tcPr>
          <w:p w:rsidR="00AF36DB" w:rsidRPr="001004C9" w:rsidRDefault="00A800FD" w:rsidP="00A800FD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10</w:t>
            </w:r>
            <w:r w:rsidR="00DF5150" w:rsidRPr="001004C9">
              <w:rPr>
                <w:color w:val="000000"/>
                <w:shd w:val="clear" w:color="auto" w:fill="FFFFFF"/>
              </w:rPr>
              <w:t>-1</w:t>
            </w:r>
            <w:r w:rsidRPr="001004C9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339" w:type="dxa"/>
          </w:tcPr>
          <w:p w:rsidR="00AF36DB" w:rsidRPr="001004C9" w:rsidRDefault="00CB6E22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25-30</w:t>
            </w:r>
          </w:p>
        </w:tc>
        <w:tc>
          <w:tcPr>
            <w:tcW w:w="1312" w:type="dxa"/>
          </w:tcPr>
          <w:p w:rsidR="00AF36DB" w:rsidRPr="001004C9" w:rsidRDefault="00CB6E22" w:rsidP="00CB6E22">
            <w:pPr>
              <w:pStyle w:val="a3"/>
              <w:spacing w:before="0" w:beforeAutospacing="0" w:after="240" w:afterAutospacing="0"/>
              <w:jc w:val="center"/>
              <w:textAlignment w:val="baseline"/>
              <w:rPr>
                <w:color w:val="000000"/>
                <w:shd w:val="clear" w:color="auto" w:fill="FFFFFF"/>
              </w:rPr>
            </w:pPr>
            <w:r w:rsidRPr="001004C9">
              <w:rPr>
                <w:color w:val="000000"/>
                <w:shd w:val="clear" w:color="auto" w:fill="FFFFFF"/>
              </w:rPr>
              <w:t>50</w:t>
            </w:r>
          </w:p>
        </w:tc>
      </w:tr>
    </w:tbl>
    <w:p w:rsidR="00AF6247" w:rsidRPr="00D23C01" w:rsidRDefault="001004C9" w:rsidP="00D23C01">
      <w:pPr>
        <w:pStyle w:val="a3"/>
        <w:shd w:val="clear" w:color="auto" w:fill="FFFFFF"/>
        <w:spacing w:before="240" w:beforeAutospacing="0" w:after="24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Количество трудоус</w:t>
      </w:r>
      <w:r w:rsidR="00180DC1">
        <w:rPr>
          <w:color w:val="000000"/>
        </w:rPr>
        <w:t>троенных выпускников в УПК</w:t>
      </w:r>
      <w:r>
        <w:rPr>
          <w:color w:val="000000"/>
        </w:rPr>
        <w:t xml:space="preserve"> – </w:t>
      </w:r>
      <w:r w:rsidR="00D23C01">
        <w:rPr>
          <w:color w:val="000000"/>
        </w:rPr>
        <w:t>13</w:t>
      </w:r>
      <w:r>
        <w:rPr>
          <w:color w:val="000000"/>
        </w:rPr>
        <w:t xml:space="preserve"> человек.</w:t>
      </w:r>
      <w:bookmarkStart w:id="0" w:name="_GoBack"/>
      <w:bookmarkEnd w:id="0"/>
      <w:r w:rsidR="00180DC1" w:rsidRPr="00D23C01">
        <w:rPr>
          <w:color w:val="444444"/>
        </w:rPr>
        <w:t xml:space="preserve"> </w:t>
      </w:r>
    </w:p>
    <w:sectPr w:rsidR="00AF6247" w:rsidRPr="00D23C01" w:rsidSect="001004C9">
      <w:headerReference w:type="default" r:id="rId14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D1F" w:rsidRDefault="00EB2D1F" w:rsidP="003F615A">
      <w:pPr>
        <w:spacing w:after="0" w:line="240" w:lineRule="auto"/>
      </w:pPr>
      <w:r>
        <w:separator/>
      </w:r>
    </w:p>
  </w:endnote>
  <w:endnote w:type="continuationSeparator" w:id="0">
    <w:p w:rsidR="00EB2D1F" w:rsidRDefault="00EB2D1F" w:rsidP="003F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D1F" w:rsidRDefault="00EB2D1F" w:rsidP="003F615A">
      <w:pPr>
        <w:spacing w:after="0" w:line="240" w:lineRule="auto"/>
      </w:pPr>
      <w:r>
        <w:separator/>
      </w:r>
    </w:p>
  </w:footnote>
  <w:footnote w:type="continuationSeparator" w:id="0">
    <w:p w:rsidR="00EB2D1F" w:rsidRDefault="00EB2D1F" w:rsidP="003F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0FD" w:rsidRDefault="00A800FD" w:rsidP="00A800FD">
    <w:pPr>
      <w:pStyle w:val="a9"/>
      <w:tabs>
        <w:tab w:val="clear" w:pos="4677"/>
        <w:tab w:val="clear" w:pos="9355"/>
        <w:tab w:val="left" w:pos="7200"/>
      </w:tabs>
    </w:pPr>
    <w:r>
      <w:tab/>
      <w:t xml:space="preserve">              Приложение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2447"/>
    <w:multiLevelType w:val="hybridMultilevel"/>
    <w:tmpl w:val="9CF02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F30F7"/>
    <w:multiLevelType w:val="hybridMultilevel"/>
    <w:tmpl w:val="732E2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02BB2"/>
    <w:multiLevelType w:val="hybridMultilevel"/>
    <w:tmpl w:val="2C40E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51212"/>
    <w:multiLevelType w:val="hybridMultilevel"/>
    <w:tmpl w:val="D6E0C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C1DBA"/>
    <w:multiLevelType w:val="hybridMultilevel"/>
    <w:tmpl w:val="56509090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3E882FF9"/>
    <w:multiLevelType w:val="hybridMultilevel"/>
    <w:tmpl w:val="4F586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875AF"/>
    <w:multiLevelType w:val="hybridMultilevel"/>
    <w:tmpl w:val="28967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96DE3"/>
    <w:multiLevelType w:val="hybridMultilevel"/>
    <w:tmpl w:val="DCC05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D75BD0"/>
    <w:multiLevelType w:val="hybridMultilevel"/>
    <w:tmpl w:val="182CC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14DDA"/>
    <w:multiLevelType w:val="hybridMultilevel"/>
    <w:tmpl w:val="9CF02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85A19"/>
    <w:multiLevelType w:val="multilevel"/>
    <w:tmpl w:val="6E36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5335B4"/>
    <w:multiLevelType w:val="hybridMultilevel"/>
    <w:tmpl w:val="EA80C1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5F09A6"/>
    <w:multiLevelType w:val="hybridMultilevel"/>
    <w:tmpl w:val="8CA8A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7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D5"/>
    <w:rsid w:val="00024650"/>
    <w:rsid w:val="00070052"/>
    <w:rsid w:val="00096E26"/>
    <w:rsid w:val="000B1AB5"/>
    <w:rsid w:val="000E71D3"/>
    <w:rsid w:val="000F25BB"/>
    <w:rsid w:val="001004C9"/>
    <w:rsid w:val="001401AD"/>
    <w:rsid w:val="00180225"/>
    <w:rsid w:val="00180DC1"/>
    <w:rsid w:val="00184114"/>
    <w:rsid w:val="001B5521"/>
    <w:rsid w:val="003809E3"/>
    <w:rsid w:val="003F32F1"/>
    <w:rsid w:val="003F615A"/>
    <w:rsid w:val="004078D1"/>
    <w:rsid w:val="00412888"/>
    <w:rsid w:val="00423A39"/>
    <w:rsid w:val="004247EF"/>
    <w:rsid w:val="005164B1"/>
    <w:rsid w:val="0052117A"/>
    <w:rsid w:val="005C36B6"/>
    <w:rsid w:val="00625228"/>
    <w:rsid w:val="006A2C74"/>
    <w:rsid w:val="00703E3A"/>
    <w:rsid w:val="00722476"/>
    <w:rsid w:val="007E0AA9"/>
    <w:rsid w:val="007E4080"/>
    <w:rsid w:val="00844D16"/>
    <w:rsid w:val="00852E3C"/>
    <w:rsid w:val="008A684F"/>
    <w:rsid w:val="008A7481"/>
    <w:rsid w:val="008A75A9"/>
    <w:rsid w:val="008F587F"/>
    <w:rsid w:val="0092345A"/>
    <w:rsid w:val="00932F3B"/>
    <w:rsid w:val="00976461"/>
    <w:rsid w:val="009B69D5"/>
    <w:rsid w:val="009C434C"/>
    <w:rsid w:val="009D54D8"/>
    <w:rsid w:val="00A320E3"/>
    <w:rsid w:val="00A56B22"/>
    <w:rsid w:val="00A800FD"/>
    <w:rsid w:val="00AD4A96"/>
    <w:rsid w:val="00AE5A64"/>
    <w:rsid w:val="00AF36DB"/>
    <w:rsid w:val="00AF6247"/>
    <w:rsid w:val="00B27819"/>
    <w:rsid w:val="00BE00F1"/>
    <w:rsid w:val="00CB6E22"/>
    <w:rsid w:val="00D038C2"/>
    <w:rsid w:val="00D06DED"/>
    <w:rsid w:val="00D23C01"/>
    <w:rsid w:val="00D336E3"/>
    <w:rsid w:val="00D33E34"/>
    <w:rsid w:val="00DD5884"/>
    <w:rsid w:val="00DE2F4F"/>
    <w:rsid w:val="00DF5150"/>
    <w:rsid w:val="00E01C17"/>
    <w:rsid w:val="00E62FFF"/>
    <w:rsid w:val="00E82B50"/>
    <w:rsid w:val="00E84431"/>
    <w:rsid w:val="00EB2D1F"/>
    <w:rsid w:val="00F24E9D"/>
    <w:rsid w:val="00FD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619AE"/>
  <w15:chartTrackingRefBased/>
  <w15:docId w15:val="{FEF4C215-1E9B-408D-89D2-B99BCCFD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5A64"/>
    <w:rPr>
      <w:b/>
      <w:bCs/>
    </w:rPr>
  </w:style>
  <w:style w:type="character" w:styleId="a5">
    <w:name w:val="Hyperlink"/>
    <w:basedOn w:val="a0"/>
    <w:uiPriority w:val="99"/>
    <w:semiHidden/>
    <w:unhideWhenUsed/>
    <w:rsid w:val="00AE5A6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E5A6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0E71D3"/>
    <w:pPr>
      <w:ind w:left="720"/>
      <w:contextualSpacing/>
    </w:pPr>
  </w:style>
  <w:style w:type="table" w:styleId="a8">
    <w:name w:val="Table Grid"/>
    <w:basedOn w:val="a1"/>
    <w:uiPriority w:val="39"/>
    <w:rsid w:val="00D03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F6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615A"/>
  </w:style>
  <w:style w:type="paragraph" w:styleId="ab">
    <w:name w:val="footer"/>
    <w:basedOn w:val="a"/>
    <w:link w:val="ac"/>
    <w:uiPriority w:val="99"/>
    <w:unhideWhenUsed/>
    <w:rsid w:val="003F6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060D4-5D26-4D64-8150-D31882F1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Далимбек Батукаев</dc:creator>
  <cp:keywords/>
  <dc:description/>
  <cp:lastModifiedBy>Далимбек Батукаев</cp:lastModifiedBy>
  <cp:revision>15</cp:revision>
  <cp:lastPrinted>2023-06-17T19:17:00Z</cp:lastPrinted>
  <dcterms:created xsi:type="dcterms:W3CDTF">2023-06-16T17:28:00Z</dcterms:created>
  <dcterms:modified xsi:type="dcterms:W3CDTF">2024-03-13T08:58:00Z</dcterms:modified>
</cp:coreProperties>
</file>