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F19" w:rsidRPr="000F758C" w:rsidRDefault="001753EE" w:rsidP="009F2AE4">
      <w:pPr>
        <w:pStyle w:val="ParaAttribute0"/>
        <w:rPr>
          <w:rFonts w:asciiTheme="majorBidi" w:hAnsiTheme="majorBidi" w:cstheme="majorBidi"/>
          <w:b/>
          <w:bCs/>
          <w:sz w:val="24"/>
          <w:szCs w:val="24"/>
        </w:rPr>
      </w:pPr>
      <w:r w:rsidRPr="000F758C">
        <w:rPr>
          <w:rFonts w:asciiTheme="majorBidi" w:hAnsiTheme="majorBidi" w:cstheme="majorBidi"/>
          <w:b/>
          <w:bCs/>
          <w:sz w:val="24"/>
          <w:szCs w:val="24"/>
        </w:rPr>
        <w:t>МИНИСТЕРСТВО ОБРАЗОВАНИЯ</w:t>
      </w:r>
      <w:r w:rsidR="00903F19" w:rsidRPr="000F758C">
        <w:rPr>
          <w:rFonts w:asciiTheme="majorBidi" w:hAnsiTheme="majorBidi" w:cstheme="majorBidi"/>
          <w:b/>
          <w:bCs/>
          <w:sz w:val="24"/>
          <w:szCs w:val="24"/>
        </w:rPr>
        <w:t xml:space="preserve"> И НАУКИ ЧЕЧЕНСКОЙ РЕСПУБЛИКИ  </w:t>
      </w:r>
    </w:p>
    <w:p w:rsidR="00237D36" w:rsidRDefault="00903F19" w:rsidP="00903F19">
      <w:pPr>
        <w:pStyle w:val="ParaAttribute0"/>
        <w:jc w:val="center"/>
        <w:rPr>
          <w:rFonts w:asciiTheme="majorBidi" w:hAnsiTheme="majorBidi" w:cstheme="majorBidi"/>
          <w:b/>
          <w:bCs/>
          <w:sz w:val="24"/>
          <w:szCs w:val="24"/>
        </w:rPr>
      </w:pPr>
      <w:r w:rsidRPr="000F758C">
        <w:rPr>
          <w:rFonts w:asciiTheme="majorBidi" w:hAnsiTheme="majorBidi" w:cstheme="majorBidi"/>
          <w:b/>
          <w:bCs/>
          <w:sz w:val="24"/>
          <w:szCs w:val="24"/>
        </w:rPr>
        <w:t xml:space="preserve">ГОСУДАРСТВЕННОЕ </w:t>
      </w:r>
      <w:r w:rsidR="001753EE" w:rsidRPr="000F758C">
        <w:rPr>
          <w:rFonts w:asciiTheme="majorBidi" w:hAnsiTheme="majorBidi" w:cstheme="majorBidi"/>
          <w:b/>
          <w:bCs/>
          <w:sz w:val="24"/>
          <w:szCs w:val="24"/>
        </w:rPr>
        <w:t>БЮДЖЕТНОЕ ПРОФЕССИОНАЛЬНОЕ</w:t>
      </w:r>
      <w:r w:rsidRPr="000F758C">
        <w:rPr>
          <w:rFonts w:asciiTheme="majorBidi" w:hAnsiTheme="majorBidi" w:cstheme="majorBidi"/>
          <w:b/>
          <w:bCs/>
          <w:sz w:val="24"/>
          <w:szCs w:val="24"/>
        </w:rPr>
        <w:t xml:space="preserve"> </w:t>
      </w:r>
    </w:p>
    <w:p w:rsidR="00903F19" w:rsidRPr="000F758C" w:rsidRDefault="001753EE" w:rsidP="00903F19">
      <w:pPr>
        <w:pStyle w:val="ParaAttribute0"/>
        <w:jc w:val="center"/>
        <w:rPr>
          <w:rFonts w:asciiTheme="majorBidi" w:eastAsia="Times New Roman" w:hAnsiTheme="majorBidi" w:cstheme="majorBidi"/>
          <w:sz w:val="24"/>
          <w:szCs w:val="24"/>
        </w:rPr>
      </w:pPr>
      <w:r w:rsidRPr="000F758C">
        <w:rPr>
          <w:rFonts w:asciiTheme="majorBidi" w:hAnsiTheme="majorBidi" w:cstheme="majorBidi"/>
          <w:b/>
          <w:bCs/>
          <w:sz w:val="24"/>
          <w:szCs w:val="24"/>
        </w:rPr>
        <w:t>ОБРАЗОВАТЕЛЬНОЕ УЧРЕЖДЕНИЕ</w:t>
      </w:r>
    </w:p>
    <w:p w:rsidR="00903F19" w:rsidRDefault="00903F19" w:rsidP="00903F19">
      <w:pPr>
        <w:spacing w:after="0" w:line="240" w:lineRule="auto"/>
        <w:jc w:val="center"/>
        <w:rPr>
          <w:rFonts w:asciiTheme="majorBidi" w:hAnsiTheme="majorBidi" w:cstheme="majorBidi"/>
          <w:b/>
          <w:bCs/>
          <w:sz w:val="24"/>
          <w:szCs w:val="24"/>
        </w:rPr>
      </w:pPr>
      <w:r w:rsidRPr="000F758C">
        <w:rPr>
          <w:rFonts w:asciiTheme="majorBidi" w:hAnsiTheme="majorBidi" w:cstheme="majorBidi"/>
          <w:b/>
          <w:bCs/>
          <w:sz w:val="24"/>
          <w:szCs w:val="24"/>
        </w:rPr>
        <w:t>«</w:t>
      </w:r>
      <w:r w:rsidR="00C129A8">
        <w:rPr>
          <w:rFonts w:asciiTheme="majorBidi" w:hAnsiTheme="majorBidi" w:cstheme="majorBidi"/>
          <w:b/>
          <w:bCs/>
          <w:sz w:val="24"/>
          <w:szCs w:val="24"/>
        </w:rPr>
        <w:t>ПОБЕДИНСКИЙ ГОСУДАРСТВЕННЫЙ ТЕХНИКУМ</w:t>
      </w:r>
      <w:r w:rsidRPr="000F758C">
        <w:rPr>
          <w:rFonts w:asciiTheme="majorBidi" w:hAnsiTheme="majorBidi" w:cstheme="majorBidi"/>
          <w:b/>
          <w:bCs/>
          <w:sz w:val="24"/>
          <w:szCs w:val="24"/>
        </w:rPr>
        <w:t>»</w:t>
      </w:r>
    </w:p>
    <w:p w:rsidR="00674119" w:rsidRPr="000F758C" w:rsidRDefault="00674119" w:rsidP="00903F19">
      <w:pPr>
        <w:spacing w:after="0" w:line="240" w:lineRule="auto"/>
        <w:jc w:val="center"/>
        <w:rPr>
          <w:rFonts w:asciiTheme="majorBidi" w:hAnsiTheme="majorBidi" w:cstheme="majorBidi"/>
          <w:b/>
          <w:bCs/>
          <w:sz w:val="24"/>
          <w:szCs w:val="24"/>
        </w:rPr>
      </w:pPr>
    </w:p>
    <w:p w:rsidR="00903F19" w:rsidRDefault="00903F19" w:rsidP="00903F19">
      <w:pPr>
        <w:rPr>
          <w:rFonts w:asciiTheme="majorBidi" w:hAnsiTheme="majorBidi" w:cstheme="majorBidi"/>
          <w:sz w:val="24"/>
          <w:szCs w:val="24"/>
          <w:u w:val="single"/>
        </w:rPr>
      </w:pPr>
    </w:p>
    <w:p w:rsidR="0023514C" w:rsidRDefault="0023514C" w:rsidP="00903F19"/>
    <w:p w:rsidR="00903F19" w:rsidRPr="00903F19" w:rsidRDefault="00903F19" w:rsidP="00903F19">
      <w:pPr>
        <w:spacing w:after="0" w:line="360" w:lineRule="auto"/>
        <w:rPr>
          <w:rFonts w:ascii="Times New Roman" w:hAnsi="Times New Roman" w:cs="Times New Roman"/>
          <w:sz w:val="24"/>
          <w:szCs w:val="24"/>
        </w:rPr>
      </w:pPr>
      <w:r>
        <w:t xml:space="preserve">                                                                                                              </w:t>
      </w:r>
      <w:r w:rsidRPr="00903F19">
        <w:rPr>
          <w:rFonts w:ascii="Times New Roman" w:hAnsi="Times New Roman" w:cs="Times New Roman"/>
          <w:sz w:val="24"/>
          <w:szCs w:val="24"/>
        </w:rPr>
        <w:t>УТВЕРЖДАЮ</w:t>
      </w:r>
    </w:p>
    <w:p w:rsidR="00903F19" w:rsidRPr="00903F19" w:rsidRDefault="00903F19" w:rsidP="00903F19">
      <w:pPr>
        <w:tabs>
          <w:tab w:val="left" w:pos="5496"/>
        </w:tabs>
        <w:spacing w:after="0" w:line="240" w:lineRule="auto"/>
        <w:rPr>
          <w:rFonts w:ascii="Times New Roman" w:hAnsi="Times New Roman" w:cs="Times New Roman"/>
          <w:sz w:val="24"/>
          <w:szCs w:val="24"/>
        </w:rPr>
      </w:pPr>
      <w:r w:rsidRPr="00903F19">
        <w:rPr>
          <w:rFonts w:ascii="Times New Roman" w:hAnsi="Times New Roman" w:cs="Times New Roman"/>
          <w:sz w:val="24"/>
          <w:szCs w:val="24"/>
        </w:rPr>
        <w:t xml:space="preserve">                                                                                           </w:t>
      </w:r>
      <w:r w:rsidR="001753EE" w:rsidRPr="00903F19">
        <w:rPr>
          <w:rFonts w:ascii="Times New Roman" w:hAnsi="Times New Roman" w:cs="Times New Roman"/>
          <w:sz w:val="24"/>
          <w:szCs w:val="24"/>
        </w:rPr>
        <w:t>Директор ГБПОУ</w:t>
      </w:r>
      <w:r w:rsidRPr="00903F19">
        <w:rPr>
          <w:rFonts w:ascii="Times New Roman" w:hAnsi="Times New Roman" w:cs="Times New Roman"/>
          <w:sz w:val="24"/>
          <w:szCs w:val="24"/>
        </w:rPr>
        <w:t xml:space="preserve">   </w:t>
      </w:r>
      <w:r w:rsidR="00C129A8">
        <w:rPr>
          <w:rFonts w:ascii="Times New Roman" w:hAnsi="Times New Roman" w:cs="Times New Roman"/>
          <w:sz w:val="24"/>
          <w:szCs w:val="24"/>
        </w:rPr>
        <w:t>ПГТ</w:t>
      </w:r>
    </w:p>
    <w:p w:rsidR="00903F19" w:rsidRPr="00903F19" w:rsidRDefault="00903F19" w:rsidP="00903F19">
      <w:pPr>
        <w:tabs>
          <w:tab w:val="left" w:pos="5496"/>
        </w:tabs>
        <w:spacing w:after="0" w:line="240" w:lineRule="auto"/>
        <w:rPr>
          <w:rFonts w:ascii="Times New Roman" w:hAnsi="Times New Roman" w:cs="Times New Roman"/>
          <w:sz w:val="24"/>
          <w:szCs w:val="24"/>
        </w:rPr>
      </w:pPr>
      <w:r w:rsidRPr="00903F19">
        <w:rPr>
          <w:rFonts w:ascii="Times New Roman" w:hAnsi="Times New Roman" w:cs="Times New Roman"/>
          <w:sz w:val="24"/>
          <w:szCs w:val="24"/>
        </w:rPr>
        <w:t xml:space="preserve">                                                                                           _________</w:t>
      </w:r>
      <w:r w:rsidR="001753EE" w:rsidRPr="00903F19">
        <w:rPr>
          <w:rFonts w:ascii="Times New Roman" w:hAnsi="Times New Roman" w:cs="Times New Roman"/>
          <w:sz w:val="24"/>
          <w:szCs w:val="24"/>
        </w:rPr>
        <w:t>_ Д.И.</w:t>
      </w:r>
      <w:r w:rsidRPr="00903F19">
        <w:rPr>
          <w:rFonts w:ascii="Times New Roman" w:hAnsi="Times New Roman" w:cs="Times New Roman"/>
          <w:sz w:val="24"/>
          <w:szCs w:val="24"/>
        </w:rPr>
        <w:t xml:space="preserve"> </w:t>
      </w:r>
      <w:proofErr w:type="spellStart"/>
      <w:r w:rsidRPr="00903F19">
        <w:rPr>
          <w:rFonts w:ascii="Times New Roman" w:hAnsi="Times New Roman" w:cs="Times New Roman"/>
          <w:sz w:val="24"/>
          <w:szCs w:val="24"/>
        </w:rPr>
        <w:t>Батукаев</w:t>
      </w:r>
      <w:proofErr w:type="spellEnd"/>
    </w:p>
    <w:p w:rsidR="00903F19" w:rsidRPr="00E05B98" w:rsidRDefault="00903F19" w:rsidP="00903F19">
      <w:pPr>
        <w:tabs>
          <w:tab w:val="left" w:pos="5496"/>
        </w:tabs>
        <w:spacing w:line="240" w:lineRule="auto"/>
        <w:rPr>
          <w:rFonts w:ascii="Times New Roman" w:hAnsi="Times New Roman" w:cs="Times New Roman"/>
          <w:b/>
          <w:sz w:val="24"/>
          <w:szCs w:val="24"/>
        </w:rPr>
      </w:pPr>
      <w:r w:rsidRPr="00903F19">
        <w:rPr>
          <w:rFonts w:ascii="Times New Roman" w:hAnsi="Times New Roman" w:cs="Times New Roman"/>
          <w:sz w:val="24"/>
          <w:szCs w:val="24"/>
        </w:rPr>
        <w:t xml:space="preserve">                                                                                           Пр. №____ от «____» ______20</w:t>
      </w:r>
      <w:r w:rsidR="00BE7DD3">
        <w:rPr>
          <w:rFonts w:ascii="Times New Roman" w:hAnsi="Times New Roman" w:cs="Times New Roman"/>
          <w:sz w:val="24"/>
          <w:szCs w:val="24"/>
        </w:rPr>
        <w:t>2</w:t>
      </w:r>
      <w:r w:rsidR="00816BC4">
        <w:rPr>
          <w:rFonts w:ascii="Times New Roman" w:hAnsi="Times New Roman" w:cs="Times New Roman"/>
          <w:sz w:val="24"/>
          <w:szCs w:val="24"/>
        </w:rPr>
        <w:t>4</w:t>
      </w:r>
      <w:r w:rsidRPr="00903F19">
        <w:rPr>
          <w:rFonts w:ascii="Times New Roman" w:hAnsi="Times New Roman" w:cs="Times New Roman"/>
          <w:sz w:val="24"/>
          <w:szCs w:val="24"/>
        </w:rPr>
        <w:t>г</w:t>
      </w:r>
      <w:r>
        <w:rPr>
          <w:rFonts w:ascii="Times New Roman" w:hAnsi="Times New Roman" w:cs="Times New Roman"/>
          <w:b/>
          <w:sz w:val="24"/>
          <w:szCs w:val="24"/>
        </w:rPr>
        <w:t>.</w:t>
      </w:r>
    </w:p>
    <w:p w:rsidR="00903F19" w:rsidRPr="00903F19" w:rsidRDefault="00903F19" w:rsidP="00903F19">
      <w:pPr>
        <w:spacing w:after="180" w:line="240" w:lineRule="auto"/>
        <w:textAlignment w:val="baseline"/>
        <w:rPr>
          <w:rFonts w:ascii="inherit" w:eastAsia="Times New Roman" w:hAnsi="inherit" w:cs="Arial"/>
          <w:color w:val="1D1D1D"/>
          <w:sz w:val="16"/>
          <w:szCs w:val="16"/>
        </w:rPr>
      </w:pPr>
      <w:r w:rsidRPr="00903F19">
        <w:rPr>
          <w:rFonts w:ascii="inherit" w:eastAsia="Times New Roman" w:hAnsi="inherit" w:cs="Arial"/>
          <w:color w:val="1D1D1D"/>
          <w:sz w:val="16"/>
          <w:szCs w:val="16"/>
        </w:rPr>
        <w:t>   </w:t>
      </w:r>
    </w:p>
    <w:p w:rsidR="00903F19" w:rsidRPr="00903F19" w:rsidRDefault="00903F19" w:rsidP="00903F19">
      <w:pPr>
        <w:spacing w:after="180" w:line="240" w:lineRule="auto"/>
        <w:textAlignment w:val="baseline"/>
        <w:rPr>
          <w:rFonts w:ascii="inherit" w:eastAsia="Times New Roman" w:hAnsi="inherit" w:cs="Arial"/>
          <w:color w:val="1D1D1D"/>
          <w:sz w:val="16"/>
          <w:szCs w:val="16"/>
        </w:rPr>
      </w:pPr>
      <w:r w:rsidRPr="00903F19">
        <w:rPr>
          <w:rFonts w:ascii="inherit" w:eastAsia="Times New Roman" w:hAnsi="inherit" w:cs="Arial"/>
          <w:color w:val="1D1D1D"/>
          <w:sz w:val="16"/>
          <w:szCs w:val="16"/>
        </w:rPr>
        <w:t> </w:t>
      </w:r>
    </w:p>
    <w:p w:rsidR="00903F19" w:rsidRPr="00903F19" w:rsidRDefault="00903F19" w:rsidP="00903F19">
      <w:pPr>
        <w:spacing w:after="180" w:line="240" w:lineRule="auto"/>
        <w:textAlignment w:val="baseline"/>
        <w:rPr>
          <w:rFonts w:ascii="inherit" w:eastAsia="Times New Roman" w:hAnsi="inherit" w:cs="Arial"/>
          <w:color w:val="1D1D1D"/>
          <w:sz w:val="16"/>
          <w:szCs w:val="16"/>
        </w:rPr>
      </w:pPr>
      <w:r w:rsidRPr="00903F19">
        <w:rPr>
          <w:rFonts w:ascii="inherit" w:eastAsia="Times New Roman" w:hAnsi="inherit" w:cs="Arial"/>
          <w:color w:val="1D1D1D"/>
          <w:sz w:val="16"/>
          <w:szCs w:val="16"/>
        </w:rPr>
        <w:t> </w:t>
      </w:r>
    </w:p>
    <w:p w:rsidR="00903F19" w:rsidRPr="00903F19" w:rsidRDefault="00903F19" w:rsidP="00903F19">
      <w:pPr>
        <w:spacing w:after="180" w:line="240" w:lineRule="auto"/>
        <w:textAlignment w:val="baseline"/>
        <w:rPr>
          <w:rFonts w:ascii="inherit" w:eastAsia="Times New Roman" w:hAnsi="inherit" w:cs="Arial"/>
          <w:color w:val="1D1D1D"/>
          <w:sz w:val="16"/>
          <w:szCs w:val="16"/>
        </w:rPr>
      </w:pPr>
      <w:r w:rsidRPr="00903F19">
        <w:rPr>
          <w:rFonts w:ascii="inherit" w:eastAsia="Times New Roman" w:hAnsi="inherit" w:cs="Arial"/>
          <w:color w:val="1D1D1D"/>
          <w:sz w:val="16"/>
          <w:szCs w:val="16"/>
        </w:rPr>
        <w:t> </w:t>
      </w:r>
    </w:p>
    <w:p w:rsidR="00903F19" w:rsidRPr="00903F19" w:rsidRDefault="00903F19" w:rsidP="00903F19">
      <w:pPr>
        <w:spacing w:after="180" w:line="240" w:lineRule="auto"/>
        <w:textAlignment w:val="baseline"/>
        <w:rPr>
          <w:rFonts w:ascii="inherit" w:eastAsia="Times New Roman" w:hAnsi="inherit" w:cs="Arial"/>
          <w:color w:val="1D1D1D"/>
          <w:sz w:val="16"/>
          <w:szCs w:val="16"/>
        </w:rPr>
      </w:pPr>
      <w:r w:rsidRPr="00903F19">
        <w:rPr>
          <w:rFonts w:ascii="inherit" w:eastAsia="Times New Roman" w:hAnsi="inherit" w:cs="Arial"/>
          <w:color w:val="1D1D1D"/>
          <w:sz w:val="16"/>
          <w:szCs w:val="16"/>
        </w:rPr>
        <w:t> </w:t>
      </w:r>
    </w:p>
    <w:p w:rsidR="00903F19" w:rsidRPr="00903F19" w:rsidRDefault="00903F19" w:rsidP="00903F19">
      <w:pPr>
        <w:spacing w:after="180" w:line="240" w:lineRule="auto"/>
        <w:textAlignment w:val="baseline"/>
        <w:rPr>
          <w:rFonts w:ascii="inherit" w:eastAsia="Times New Roman" w:hAnsi="inherit" w:cs="Arial"/>
          <w:color w:val="1D1D1D"/>
          <w:sz w:val="16"/>
          <w:szCs w:val="16"/>
        </w:rPr>
      </w:pPr>
      <w:r w:rsidRPr="00903F19">
        <w:rPr>
          <w:rFonts w:ascii="inherit" w:eastAsia="Times New Roman" w:hAnsi="inherit" w:cs="Arial"/>
          <w:color w:val="1D1D1D"/>
          <w:sz w:val="16"/>
          <w:szCs w:val="16"/>
        </w:rPr>
        <w:t> </w:t>
      </w:r>
    </w:p>
    <w:p w:rsidR="00903F19" w:rsidRPr="00903F19" w:rsidRDefault="00903F19" w:rsidP="00903F19">
      <w:pPr>
        <w:spacing w:after="180" w:line="240" w:lineRule="auto"/>
        <w:textAlignment w:val="baseline"/>
        <w:rPr>
          <w:rFonts w:ascii="inherit" w:eastAsia="Times New Roman" w:hAnsi="inherit" w:cs="Arial"/>
          <w:color w:val="1D1D1D"/>
          <w:sz w:val="16"/>
          <w:szCs w:val="16"/>
        </w:rPr>
      </w:pPr>
      <w:r w:rsidRPr="00903F19">
        <w:rPr>
          <w:rFonts w:ascii="inherit" w:eastAsia="Times New Roman" w:hAnsi="inherit" w:cs="Arial"/>
          <w:color w:val="1D1D1D"/>
          <w:sz w:val="16"/>
          <w:szCs w:val="16"/>
        </w:rPr>
        <w:t> </w:t>
      </w:r>
    </w:p>
    <w:p w:rsidR="00903F19" w:rsidRPr="00903F19" w:rsidRDefault="00903F19" w:rsidP="00903F19">
      <w:pPr>
        <w:spacing w:after="180" w:line="240" w:lineRule="auto"/>
        <w:textAlignment w:val="baseline"/>
        <w:rPr>
          <w:rFonts w:ascii="inherit" w:eastAsia="Times New Roman" w:hAnsi="inherit" w:cs="Arial"/>
          <w:color w:val="1D1D1D"/>
          <w:sz w:val="16"/>
          <w:szCs w:val="16"/>
        </w:rPr>
      </w:pPr>
    </w:p>
    <w:p w:rsidR="00903F19" w:rsidRPr="004B1D77" w:rsidRDefault="00903F19" w:rsidP="00903F19">
      <w:pPr>
        <w:spacing w:after="0" w:line="240" w:lineRule="auto"/>
        <w:jc w:val="center"/>
        <w:textAlignment w:val="baseline"/>
        <w:rPr>
          <w:rFonts w:ascii="Times New Roman" w:eastAsia="Times New Roman" w:hAnsi="Times New Roman" w:cs="Times New Roman"/>
          <w:color w:val="1D1D1D"/>
          <w:sz w:val="32"/>
          <w:szCs w:val="32"/>
        </w:rPr>
      </w:pPr>
      <w:r w:rsidRPr="00903F19">
        <w:rPr>
          <w:rFonts w:ascii="Times New Roman" w:eastAsia="Times New Roman" w:hAnsi="Times New Roman" w:cs="Times New Roman"/>
          <w:color w:val="1D1D1D"/>
          <w:sz w:val="32"/>
          <w:szCs w:val="32"/>
        </w:rPr>
        <w:t>ПРАВИЛА  </w:t>
      </w:r>
    </w:p>
    <w:p w:rsidR="00903F19" w:rsidRPr="00903F19" w:rsidRDefault="00903F19" w:rsidP="00903F19">
      <w:pPr>
        <w:spacing w:after="0" w:line="240" w:lineRule="auto"/>
        <w:jc w:val="center"/>
        <w:textAlignment w:val="baseline"/>
        <w:rPr>
          <w:rFonts w:ascii="Times New Roman" w:eastAsia="Times New Roman" w:hAnsi="Times New Roman" w:cs="Times New Roman"/>
          <w:color w:val="1D1D1D"/>
          <w:sz w:val="32"/>
          <w:szCs w:val="32"/>
        </w:rPr>
      </w:pPr>
      <w:r w:rsidRPr="004B1D77">
        <w:rPr>
          <w:rFonts w:ascii="Times New Roman" w:eastAsia="Times New Roman" w:hAnsi="Times New Roman" w:cs="Times New Roman"/>
          <w:color w:val="1D1D1D"/>
          <w:sz w:val="32"/>
          <w:szCs w:val="32"/>
        </w:rPr>
        <w:t>приема в ГБПОУ «</w:t>
      </w:r>
      <w:r w:rsidR="00C129A8">
        <w:rPr>
          <w:rFonts w:ascii="Times New Roman" w:eastAsia="Times New Roman" w:hAnsi="Times New Roman" w:cs="Times New Roman"/>
          <w:color w:val="1D1D1D"/>
          <w:sz w:val="32"/>
          <w:szCs w:val="32"/>
        </w:rPr>
        <w:t>Побединский государственный техникум</w:t>
      </w:r>
      <w:r w:rsidRPr="004B1D77">
        <w:rPr>
          <w:rFonts w:ascii="Times New Roman" w:eastAsia="Times New Roman" w:hAnsi="Times New Roman" w:cs="Times New Roman"/>
          <w:color w:val="1D1D1D"/>
          <w:sz w:val="32"/>
          <w:szCs w:val="32"/>
        </w:rPr>
        <w:t>»</w:t>
      </w:r>
    </w:p>
    <w:p w:rsidR="00903F19" w:rsidRPr="00903F19" w:rsidRDefault="0023514C" w:rsidP="00903F19">
      <w:pPr>
        <w:spacing w:after="0" w:line="240" w:lineRule="auto"/>
        <w:jc w:val="center"/>
        <w:textAlignment w:val="baseline"/>
        <w:rPr>
          <w:rFonts w:ascii="Times New Roman" w:eastAsia="Times New Roman" w:hAnsi="Times New Roman" w:cs="Times New Roman"/>
          <w:color w:val="1D1D1D"/>
          <w:sz w:val="32"/>
          <w:szCs w:val="32"/>
        </w:rPr>
      </w:pPr>
      <w:r>
        <w:rPr>
          <w:rFonts w:ascii="Times New Roman" w:eastAsia="Times New Roman" w:hAnsi="Times New Roman" w:cs="Times New Roman"/>
          <w:color w:val="1D1D1D"/>
          <w:sz w:val="32"/>
          <w:szCs w:val="32"/>
        </w:rPr>
        <w:t>на 20</w:t>
      </w:r>
      <w:r w:rsidR="00BE7DD3">
        <w:rPr>
          <w:rFonts w:ascii="Times New Roman" w:eastAsia="Times New Roman" w:hAnsi="Times New Roman" w:cs="Times New Roman"/>
          <w:color w:val="1D1D1D"/>
          <w:sz w:val="32"/>
          <w:szCs w:val="32"/>
        </w:rPr>
        <w:t>2</w:t>
      </w:r>
      <w:r w:rsidR="00816BC4">
        <w:rPr>
          <w:rFonts w:ascii="Times New Roman" w:eastAsia="Times New Roman" w:hAnsi="Times New Roman" w:cs="Times New Roman"/>
          <w:color w:val="1D1D1D"/>
          <w:sz w:val="32"/>
          <w:szCs w:val="32"/>
        </w:rPr>
        <w:t>4</w:t>
      </w:r>
      <w:r w:rsidR="00701733">
        <w:rPr>
          <w:rFonts w:ascii="Times New Roman" w:eastAsia="Times New Roman" w:hAnsi="Times New Roman" w:cs="Times New Roman"/>
          <w:color w:val="1D1D1D"/>
          <w:sz w:val="32"/>
          <w:szCs w:val="32"/>
        </w:rPr>
        <w:t>-202</w:t>
      </w:r>
      <w:r w:rsidR="00816BC4">
        <w:rPr>
          <w:rFonts w:ascii="Times New Roman" w:eastAsia="Times New Roman" w:hAnsi="Times New Roman" w:cs="Times New Roman"/>
          <w:color w:val="1D1D1D"/>
          <w:sz w:val="32"/>
          <w:szCs w:val="32"/>
        </w:rPr>
        <w:t>5</w:t>
      </w:r>
      <w:r w:rsidR="00D34BEA">
        <w:rPr>
          <w:rFonts w:ascii="Times New Roman" w:eastAsia="Times New Roman" w:hAnsi="Times New Roman" w:cs="Times New Roman"/>
          <w:color w:val="1D1D1D"/>
          <w:sz w:val="32"/>
          <w:szCs w:val="32"/>
        </w:rPr>
        <w:t xml:space="preserve"> </w:t>
      </w:r>
      <w:r w:rsidR="001753EE">
        <w:rPr>
          <w:rFonts w:ascii="Times New Roman" w:eastAsia="Times New Roman" w:hAnsi="Times New Roman" w:cs="Times New Roman"/>
          <w:color w:val="1D1D1D"/>
          <w:sz w:val="32"/>
          <w:szCs w:val="32"/>
        </w:rPr>
        <w:t xml:space="preserve">учебный </w:t>
      </w:r>
      <w:r w:rsidR="001753EE" w:rsidRPr="004B1D77">
        <w:rPr>
          <w:rFonts w:ascii="Times New Roman" w:eastAsia="Times New Roman" w:hAnsi="Times New Roman" w:cs="Times New Roman"/>
          <w:color w:val="1D1D1D"/>
          <w:sz w:val="32"/>
          <w:szCs w:val="32"/>
        </w:rPr>
        <w:t>год</w:t>
      </w:r>
      <w:r w:rsidR="00701733">
        <w:rPr>
          <w:rFonts w:ascii="Times New Roman" w:eastAsia="Times New Roman" w:hAnsi="Times New Roman" w:cs="Times New Roman"/>
          <w:color w:val="1D1D1D"/>
          <w:sz w:val="32"/>
          <w:szCs w:val="32"/>
        </w:rPr>
        <w:t>.</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23514C" w:rsidRDefault="0023514C" w:rsidP="00903F19">
      <w:pPr>
        <w:spacing w:after="0" w:line="240" w:lineRule="auto"/>
        <w:jc w:val="both"/>
        <w:textAlignment w:val="baseline"/>
        <w:rPr>
          <w:rFonts w:ascii="Times New Roman" w:eastAsia="Times New Roman" w:hAnsi="Times New Roman" w:cs="Times New Roman"/>
          <w:color w:val="1D1D1D"/>
          <w:sz w:val="28"/>
          <w:szCs w:val="28"/>
        </w:rPr>
      </w:pPr>
    </w:p>
    <w:p w:rsidR="009F2AE4" w:rsidRDefault="009F2AE4" w:rsidP="00903F19">
      <w:pPr>
        <w:spacing w:after="0" w:line="240" w:lineRule="auto"/>
        <w:jc w:val="both"/>
        <w:textAlignment w:val="baseline"/>
        <w:rPr>
          <w:rFonts w:ascii="Times New Roman" w:eastAsia="Times New Roman" w:hAnsi="Times New Roman" w:cs="Times New Roman"/>
          <w:color w:val="1D1D1D"/>
          <w:sz w:val="28"/>
          <w:szCs w:val="28"/>
        </w:rPr>
      </w:pPr>
    </w:p>
    <w:p w:rsidR="009F2AE4" w:rsidRPr="00D34BEA" w:rsidRDefault="00D34BEA" w:rsidP="00D34BEA">
      <w:pPr>
        <w:spacing w:after="0" w:line="240" w:lineRule="auto"/>
        <w:jc w:val="center"/>
        <w:textAlignment w:val="baseline"/>
        <w:rPr>
          <w:rFonts w:ascii="Times New Roman" w:eastAsia="Times New Roman" w:hAnsi="Times New Roman" w:cs="Times New Roman"/>
          <w:color w:val="1D1D1D"/>
          <w:sz w:val="24"/>
          <w:szCs w:val="24"/>
        </w:rPr>
      </w:pPr>
      <w:r w:rsidRPr="00D34BEA">
        <w:rPr>
          <w:rFonts w:ascii="Times New Roman" w:eastAsia="Times New Roman" w:hAnsi="Times New Roman" w:cs="Times New Roman"/>
          <w:color w:val="1D1D1D"/>
          <w:sz w:val="24"/>
          <w:szCs w:val="24"/>
        </w:rPr>
        <w:t>202</w:t>
      </w:r>
      <w:r w:rsidR="00816BC4">
        <w:rPr>
          <w:rFonts w:ascii="Times New Roman" w:eastAsia="Times New Roman" w:hAnsi="Times New Roman" w:cs="Times New Roman"/>
          <w:color w:val="1D1D1D"/>
          <w:sz w:val="24"/>
          <w:szCs w:val="24"/>
        </w:rPr>
        <w:t>4</w:t>
      </w:r>
      <w:r w:rsidRPr="00D34BEA">
        <w:rPr>
          <w:rFonts w:ascii="Times New Roman" w:eastAsia="Times New Roman" w:hAnsi="Times New Roman" w:cs="Times New Roman"/>
          <w:color w:val="1D1D1D"/>
          <w:sz w:val="24"/>
          <w:szCs w:val="24"/>
        </w:rPr>
        <w:t>г.</w:t>
      </w:r>
    </w:p>
    <w:p w:rsidR="00903F19" w:rsidRPr="00903F19" w:rsidRDefault="00E666BD" w:rsidP="0092460D">
      <w:pPr>
        <w:tabs>
          <w:tab w:val="left" w:pos="709"/>
          <w:tab w:val="left" w:pos="851"/>
        </w:tabs>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lastRenderedPageBreak/>
        <w:t>         </w:t>
      </w:r>
      <w:r w:rsidR="004B1D77">
        <w:rPr>
          <w:rFonts w:ascii="Times New Roman" w:eastAsia="Times New Roman" w:hAnsi="Times New Roman" w:cs="Times New Roman"/>
          <w:color w:val="1D1D1D"/>
          <w:sz w:val="28"/>
          <w:szCs w:val="28"/>
        </w:rPr>
        <w:t xml:space="preserve">  </w:t>
      </w:r>
      <w:r w:rsidR="001753EE" w:rsidRPr="00903F19">
        <w:rPr>
          <w:rFonts w:ascii="Times New Roman" w:eastAsia="Times New Roman" w:hAnsi="Times New Roman" w:cs="Times New Roman"/>
          <w:color w:val="1D1D1D"/>
          <w:sz w:val="28"/>
          <w:szCs w:val="28"/>
        </w:rPr>
        <w:t>Правила приема</w:t>
      </w:r>
      <w:r w:rsidR="00903F19" w:rsidRPr="00903F19">
        <w:rPr>
          <w:rFonts w:ascii="Times New Roman" w:eastAsia="Times New Roman" w:hAnsi="Times New Roman" w:cs="Times New Roman"/>
          <w:color w:val="1D1D1D"/>
          <w:sz w:val="28"/>
          <w:szCs w:val="28"/>
        </w:rPr>
        <w:t xml:space="preserve"> в </w:t>
      </w:r>
      <w:r w:rsidR="001753EE" w:rsidRPr="00903F19">
        <w:rPr>
          <w:rFonts w:ascii="Times New Roman" w:eastAsia="Times New Roman" w:hAnsi="Times New Roman" w:cs="Times New Roman"/>
          <w:color w:val="1D1D1D"/>
          <w:sz w:val="28"/>
          <w:szCs w:val="28"/>
        </w:rPr>
        <w:t xml:space="preserve">ГБПОУ </w:t>
      </w:r>
      <w:r w:rsidR="001753EE">
        <w:rPr>
          <w:rFonts w:ascii="Times New Roman" w:eastAsia="Times New Roman" w:hAnsi="Times New Roman" w:cs="Times New Roman"/>
          <w:color w:val="1D1D1D"/>
          <w:sz w:val="28"/>
          <w:szCs w:val="28"/>
        </w:rPr>
        <w:t>ПГТ</w:t>
      </w:r>
      <w:r w:rsidR="00903F19" w:rsidRPr="00903F19">
        <w:rPr>
          <w:rFonts w:ascii="Times New Roman" w:eastAsia="Times New Roman" w:hAnsi="Times New Roman" w:cs="Times New Roman"/>
          <w:color w:val="1D1D1D"/>
          <w:sz w:val="28"/>
          <w:szCs w:val="28"/>
        </w:rPr>
        <w:t> </w:t>
      </w:r>
      <w:r w:rsidR="001753EE" w:rsidRPr="00903F19">
        <w:rPr>
          <w:rFonts w:ascii="Times New Roman" w:eastAsia="Times New Roman" w:hAnsi="Times New Roman" w:cs="Times New Roman"/>
          <w:color w:val="1D1D1D"/>
          <w:sz w:val="28"/>
          <w:szCs w:val="28"/>
        </w:rPr>
        <w:t>разработаны на</w:t>
      </w:r>
      <w:r w:rsidR="00903F19" w:rsidRPr="00903F19">
        <w:rPr>
          <w:rFonts w:ascii="Times New Roman" w:eastAsia="Times New Roman" w:hAnsi="Times New Roman" w:cs="Times New Roman"/>
          <w:color w:val="1D1D1D"/>
          <w:sz w:val="28"/>
          <w:szCs w:val="28"/>
        </w:rPr>
        <w:t xml:space="preserve"> основании:</w:t>
      </w:r>
    </w:p>
    <w:p w:rsidR="00674119" w:rsidRPr="00903F19" w:rsidRDefault="00903F19" w:rsidP="0092460D">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Федерального Закона от 29 декабря 2012г. № 273-ФЗ «Об образовании в Российской Федерации»;</w:t>
      </w:r>
    </w:p>
    <w:p w:rsidR="00FB5E2D" w:rsidRDefault="00903F19" w:rsidP="0092460D">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Письма Федеральной службы по надзору в сфере образования и науки от 19 июня 2007г. № 01-289/05-01 «О приеме граждан с документами об обра</w:t>
      </w:r>
      <w:r w:rsidR="005B451D">
        <w:rPr>
          <w:rFonts w:ascii="Times New Roman" w:eastAsia="Times New Roman" w:hAnsi="Times New Roman" w:cs="Times New Roman"/>
          <w:color w:val="1D1D1D"/>
          <w:sz w:val="28"/>
          <w:szCs w:val="28"/>
        </w:rPr>
        <w:t xml:space="preserve">зовании иностранных государств в </w:t>
      </w:r>
      <w:r w:rsidRPr="00903F19">
        <w:rPr>
          <w:rFonts w:ascii="Times New Roman" w:eastAsia="Times New Roman" w:hAnsi="Times New Roman" w:cs="Times New Roman"/>
          <w:color w:val="1D1D1D"/>
          <w:sz w:val="28"/>
          <w:szCs w:val="28"/>
        </w:rPr>
        <w:t>Российские образовательные учреждения»;</w:t>
      </w:r>
    </w:p>
    <w:p w:rsidR="00BE3C1B" w:rsidRDefault="00FB5E2D" w:rsidP="00BE3C1B">
      <w:pPr>
        <w:spacing w:after="0"/>
        <w:jc w:val="both"/>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 xml:space="preserve">- </w:t>
      </w:r>
      <w:r w:rsidR="001753EE">
        <w:rPr>
          <w:rFonts w:ascii="Times New Roman" w:eastAsia="Times New Roman" w:hAnsi="Times New Roman" w:cs="Times New Roman"/>
          <w:color w:val="1D1D1D"/>
          <w:sz w:val="28"/>
          <w:szCs w:val="28"/>
        </w:rPr>
        <w:t>Приказа Министерства</w:t>
      </w:r>
      <w:r>
        <w:rPr>
          <w:rFonts w:ascii="Times New Roman" w:eastAsia="Times New Roman" w:hAnsi="Times New Roman" w:cs="Times New Roman"/>
          <w:color w:val="1D1D1D"/>
          <w:sz w:val="28"/>
          <w:szCs w:val="28"/>
        </w:rPr>
        <w:t xml:space="preserve"> Просвещения Российской Федерации от 2 сентября 2020</w:t>
      </w:r>
      <w:r w:rsidR="001753EE">
        <w:rPr>
          <w:rFonts w:ascii="Times New Roman" w:eastAsia="Times New Roman" w:hAnsi="Times New Roman" w:cs="Times New Roman"/>
          <w:color w:val="1D1D1D"/>
          <w:sz w:val="28"/>
          <w:szCs w:val="28"/>
        </w:rPr>
        <w:t>года №</w:t>
      </w:r>
      <w:r>
        <w:rPr>
          <w:rFonts w:ascii="Times New Roman" w:eastAsia="Times New Roman" w:hAnsi="Times New Roman" w:cs="Times New Roman"/>
          <w:color w:val="1D1D1D"/>
          <w:sz w:val="28"/>
          <w:szCs w:val="28"/>
        </w:rPr>
        <w:t xml:space="preserve"> 457 «Об утверждении порядка </w:t>
      </w:r>
      <w:r w:rsidR="001753EE">
        <w:rPr>
          <w:rFonts w:ascii="Times New Roman" w:eastAsia="Times New Roman" w:hAnsi="Times New Roman" w:cs="Times New Roman"/>
          <w:color w:val="1D1D1D"/>
          <w:sz w:val="28"/>
          <w:szCs w:val="28"/>
        </w:rPr>
        <w:t>приема на</w:t>
      </w:r>
      <w:r>
        <w:rPr>
          <w:rFonts w:ascii="Times New Roman" w:eastAsia="Times New Roman" w:hAnsi="Times New Roman" w:cs="Times New Roman"/>
          <w:color w:val="1D1D1D"/>
          <w:sz w:val="28"/>
          <w:szCs w:val="28"/>
        </w:rPr>
        <w:t xml:space="preserve"> обучение по образовательным программам среднего профессионального образования»</w:t>
      </w:r>
    </w:p>
    <w:p w:rsidR="00674119" w:rsidRPr="00BE3C1B" w:rsidRDefault="00816BC4" w:rsidP="00BE3C1B">
      <w:pPr>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1D1D1D"/>
          <w:sz w:val="28"/>
          <w:szCs w:val="28"/>
        </w:rPr>
        <w:t xml:space="preserve"> </w:t>
      </w:r>
      <w:r w:rsidR="00BE3C1B" w:rsidRPr="00816BC4">
        <w:rPr>
          <w:rFonts w:ascii="Times New Roman" w:eastAsia="Times New Roman" w:hAnsi="Times New Roman" w:cs="Times New Roman"/>
          <w:color w:val="1D1D1D"/>
          <w:sz w:val="28"/>
          <w:szCs w:val="28"/>
        </w:rPr>
        <w:t>-</w:t>
      </w:r>
      <w:r w:rsidR="00BE3C1B" w:rsidRPr="00816BC4">
        <w:rPr>
          <w:rFonts w:ascii="Times New Roman" w:eastAsia="Times New Roman" w:hAnsi="Times New Roman" w:cs="Times New Roman"/>
          <w:b/>
          <w:sz w:val="28"/>
          <w:szCs w:val="28"/>
        </w:rPr>
        <w:t xml:space="preserve"> </w:t>
      </w:r>
      <w:r w:rsidR="00BE3C1B" w:rsidRPr="00816BC4">
        <w:rPr>
          <w:rFonts w:ascii="Times New Roman" w:eastAsia="Times New Roman" w:hAnsi="Times New Roman" w:cs="Times New Roman"/>
          <w:sz w:val="28"/>
          <w:szCs w:val="28"/>
        </w:rPr>
        <w:t>Приказ Министерства просвещения РФ от 13 октября 2023 г. N 767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w:t>
      </w:r>
    </w:p>
    <w:p w:rsidR="00903F19" w:rsidRPr="00C129A8" w:rsidRDefault="00903F19" w:rsidP="0092460D">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Устава </w:t>
      </w:r>
      <w:r w:rsidR="001753EE" w:rsidRPr="00903F19">
        <w:rPr>
          <w:rFonts w:ascii="Times New Roman" w:eastAsia="Times New Roman" w:hAnsi="Times New Roman" w:cs="Times New Roman"/>
          <w:color w:val="1D1D1D"/>
          <w:sz w:val="28"/>
          <w:szCs w:val="28"/>
        </w:rPr>
        <w:t>ГБПОУ «</w:t>
      </w:r>
      <w:r w:rsidR="00C129A8" w:rsidRPr="00C129A8">
        <w:rPr>
          <w:rFonts w:ascii="Times New Roman" w:eastAsia="Times New Roman" w:hAnsi="Times New Roman" w:cs="Times New Roman"/>
          <w:color w:val="1D1D1D"/>
          <w:sz w:val="28"/>
          <w:szCs w:val="28"/>
        </w:rPr>
        <w:t>Побединский государственный техникум</w:t>
      </w:r>
      <w:r w:rsidRPr="00C129A8">
        <w:rPr>
          <w:rFonts w:ascii="Times New Roman" w:eastAsia="Times New Roman" w:hAnsi="Times New Roman" w:cs="Times New Roman"/>
          <w:color w:val="1D1D1D"/>
          <w:sz w:val="28"/>
          <w:szCs w:val="28"/>
        </w:rPr>
        <w:t>».</w:t>
      </w:r>
    </w:p>
    <w:p w:rsidR="001239A7" w:rsidRPr="00903F19" w:rsidRDefault="00903F19" w:rsidP="0092460D">
      <w:pPr>
        <w:spacing w:after="0"/>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D34BEA" w:rsidRDefault="00903F19" w:rsidP="0092460D">
      <w:pPr>
        <w:pStyle w:val="ad"/>
        <w:numPr>
          <w:ilvl w:val="0"/>
          <w:numId w:val="2"/>
        </w:numPr>
        <w:spacing w:after="0" w:line="240" w:lineRule="auto"/>
        <w:jc w:val="center"/>
        <w:textAlignment w:val="baseline"/>
        <w:rPr>
          <w:rFonts w:ascii="Times New Roman" w:eastAsia="Times New Roman" w:hAnsi="Times New Roman" w:cs="Times New Roman"/>
          <w:b/>
          <w:color w:val="1D1D1D"/>
          <w:sz w:val="28"/>
          <w:szCs w:val="28"/>
        </w:rPr>
      </w:pPr>
      <w:r w:rsidRPr="00D34BEA">
        <w:rPr>
          <w:rFonts w:ascii="Times New Roman" w:eastAsia="Times New Roman" w:hAnsi="Times New Roman" w:cs="Times New Roman"/>
          <w:b/>
          <w:color w:val="1D1D1D"/>
          <w:sz w:val="28"/>
          <w:szCs w:val="28"/>
        </w:rPr>
        <w:t>Общие положения</w:t>
      </w:r>
    </w:p>
    <w:p w:rsidR="00D34BEA" w:rsidRPr="00D34BEA" w:rsidRDefault="00D34BEA" w:rsidP="00D34BEA">
      <w:pPr>
        <w:pStyle w:val="ad"/>
        <w:spacing w:after="0" w:line="240" w:lineRule="auto"/>
        <w:textAlignment w:val="baseline"/>
        <w:rPr>
          <w:rFonts w:ascii="Times New Roman" w:eastAsia="Times New Roman" w:hAnsi="Times New Roman" w:cs="Times New Roman"/>
          <w:b/>
          <w:color w:val="1D1D1D"/>
          <w:sz w:val="28"/>
          <w:szCs w:val="28"/>
        </w:rPr>
      </w:pPr>
    </w:p>
    <w:p w:rsidR="00903F19" w:rsidRDefault="00903F19" w:rsidP="00D34BEA">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1.1 Правила  приема   регламентируют прием граждан Российской Федерации (далее - граждане, лица, поступающие), иностранных граждан, лиц без гражданства, в том числе соотечественников за рубежом (далее - иностранные граждане, лица), поступающих в ГБПОУ </w:t>
      </w:r>
      <w:r w:rsidRPr="00C129A8">
        <w:rPr>
          <w:rFonts w:ascii="Times New Roman" w:eastAsia="Times New Roman" w:hAnsi="Times New Roman" w:cs="Times New Roman"/>
          <w:color w:val="1D1D1D"/>
          <w:sz w:val="28"/>
          <w:szCs w:val="28"/>
        </w:rPr>
        <w:t>«</w:t>
      </w:r>
      <w:r w:rsidR="00C129A8" w:rsidRPr="00C129A8">
        <w:rPr>
          <w:rFonts w:ascii="Times New Roman" w:eastAsia="Times New Roman" w:hAnsi="Times New Roman" w:cs="Times New Roman"/>
          <w:color w:val="1D1D1D"/>
          <w:sz w:val="28"/>
          <w:szCs w:val="28"/>
        </w:rPr>
        <w:t>Побединский государственный техникум</w:t>
      </w:r>
      <w:r w:rsidRPr="00C129A8">
        <w:rPr>
          <w:rFonts w:ascii="Times New Roman" w:eastAsia="Times New Roman" w:hAnsi="Times New Roman" w:cs="Times New Roman"/>
          <w:color w:val="1D1D1D"/>
          <w:sz w:val="28"/>
          <w:szCs w:val="28"/>
        </w:rPr>
        <w:t>»</w:t>
      </w:r>
      <w:r w:rsidRPr="00903F19">
        <w:rPr>
          <w:rFonts w:ascii="Times New Roman" w:eastAsia="Times New Roman" w:hAnsi="Times New Roman" w:cs="Times New Roman"/>
          <w:color w:val="1D1D1D"/>
          <w:sz w:val="28"/>
          <w:szCs w:val="28"/>
        </w:rPr>
        <w:t xml:space="preserve"> для  обучения по  программам подготовки квалифицированных рабочих (служащих) и программам подготовки специалистов среднего звена; за счет средств республиканского  бюджета, по договорам с оплатой стоимости обучения с юридическими и (или) физическими лицами (далее - договор с оплатой стоимости обучения), а также определяют особенности поступления в техникум для инвалидов и граждан с ограниченными возможностями здоровья.</w:t>
      </w:r>
    </w:p>
    <w:p w:rsidR="001239A7" w:rsidRDefault="001239A7" w:rsidP="00903F19">
      <w:pPr>
        <w:spacing w:after="0" w:line="240" w:lineRule="auto"/>
        <w:jc w:val="both"/>
        <w:textAlignment w:val="baseline"/>
        <w:rPr>
          <w:rFonts w:ascii="Times New Roman" w:eastAsia="Times New Roman" w:hAnsi="Times New Roman" w:cs="Times New Roman"/>
          <w:color w:val="1D1D1D"/>
          <w:sz w:val="28"/>
          <w:szCs w:val="28"/>
        </w:rPr>
      </w:pP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1.2. Граждане РФ </w:t>
      </w:r>
      <w:r w:rsidR="001753EE" w:rsidRPr="00903F19">
        <w:rPr>
          <w:rFonts w:ascii="Times New Roman" w:eastAsia="Times New Roman" w:hAnsi="Times New Roman" w:cs="Times New Roman"/>
          <w:color w:val="1D1D1D"/>
          <w:sz w:val="28"/>
          <w:szCs w:val="28"/>
        </w:rPr>
        <w:t>и иностранные</w:t>
      </w:r>
      <w:r w:rsidRPr="00903F19">
        <w:rPr>
          <w:rFonts w:ascii="Times New Roman" w:eastAsia="Times New Roman" w:hAnsi="Times New Roman" w:cs="Times New Roman"/>
          <w:color w:val="1D1D1D"/>
          <w:sz w:val="28"/>
          <w:szCs w:val="28"/>
        </w:rPr>
        <w:t xml:space="preserve"> граждане имеют право получить   профессиональное образование на общедоступной и бесплатной основе, если образование данного уровня получают впервые.</w:t>
      </w:r>
    </w:p>
    <w:p w:rsidR="002C38FC" w:rsidRDefault="002C38FC" w:rsidP="00903F19">
      <w:pPr>
        <w:spacing w:after="0" w:line="240" w:lineRule="auto"/>
        <w:jc w:val="both"/>
        <w:textAlignment w:val="baseline"/>
        <w:rPr>
          <w:rFonts w:ascii="Times New Roman" w:eastAsia="Times New Roman" w:hAnsi="Times New Roman" w:cs="Times New Roman"/>
          <w:color w:val="1D1D1D"/>
          <w:sz w:val="28"/>
          <w:szCs w:val="28"/>
        </w:rPr>
      </w:pPr>
    </w:p>
    <w:p w:rsid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1.3.  В </w:t>
      </w:r>
      <w:r w:rsidR="001753EE" w:rsidRPr="00903F19">
        <w:rPr>
          <w:rFonts w:ascii="Times New Roman" w:eastAsia="Times New Roman" w:hAnsi="Times New Roman" w:cs="Times New Roman"/>
          <w:color w:val="1D1D1D"/>
          <w:sz w:val="28"/>
          <w:szCs w:val="28"/>
        </w:rPr>
        <w:t>20</w:t>
      </w:r>
      <w:r w:rsidR="001753EE">
        <w:rPr>
          <w:rFonts w:ascii="Times New Roman" w:eastAsia="Times New Roman" w:hAnsi="Times New Roman" w:cs="Times New Roman"/>
          <w:color w:val="1D1D1D"/>
          <w:sz w:val="28"/>
          <w:szCs w:val="28"/>
        </w:rPr>
        <w:t>2</w:t>
      </w:r>
      <w:r w:rsidR="008534E6">
        <w:rPr>
          <w:rFonts w:ascii="Times New Roman" w:eastAsia="Times New Roman" w:hAnsi="Times New Roman" w:cs="Times New Roman"/>
          <w:color w:val="1D1D1D"/>
          <w:sz w:val="28"/>
          <w:szCs w:val="28"/>
        </w:rPr>
        <w:t>4</w:t>
      </w:r>
      <w:r w:rsidR="001753EE">
        <w:rPr>
          <w:rFonts w:ascii="Times New Roman" w:eastAsia="Times New Roman" w:hAnsi="Times New Roman" w:cs="Times New Roman"/>
          <w:color w:val="1D1D1D"/>
          <w:sz w:val="28"/>
          <w:szCs w:val="28"/>
        </w:rPr>
        <w:t xml:space="preserve"> </w:t>
      </w:r>
      <w:r w:rsidR="001753EE" w:rsidRPr="00903F19">
        <w:rPr>
          <w:rFonts w:ascii="Times New Roman" w:eastAsia="Times New Roman" w:hAnsi="Times New Roman" w:cs="Times New Roman"/>
          <w:color w:val="1D1D1D"/>
          <w:sz w:val="28"/>
          <w:szCs w:val="28"/>
        </w:rPr>
        <w:t>году</w:t>
      </w:r>
      <w:r w:rsidRPr="00903F19">
        <w:rPr>
          <w:rFonts w:ascii="Times New Roman" w:eastAsia="Times New Roman" w:hAnsi="Times New Roman" w:cs="Times New Roman"/>
          <w:color w:val="1D1D1D"/>
          <w:sz w:val="28"/>
          <w:szCs w:val="28"/>
        </w:rPr>
        <w:t xml:space="preserve"> техникум проводит набор по следующим специальностям и профессиям   среднего профессионального образования.                         </w:t>
      </w:r>
    </w:p>
    <w:p w:rsidR="00D34BEA" w:rsidRDefault="00D34BEA" w:rsidP="0092460D">
      <w:pPr>
        <w:spacing w:after="0" w:line="240" w:lineRule="auto"/>
        <w:textAlignment w:val="baseline"/>
        <w:rPr>
          <w:rFonts w:ascii="Times New Roman" w:eastAsia="Times New Roman" w:hAnsi="Times New Roman" w:cs="Times New Roman"/>
          <w:b/>
          <w:color w:val="1D1D1D"/>
          <w:sz w:val="28"/>
          <w:szCs w:val="28"/>
        </w:rPr>
      </w:pPr>
    </w:p>
    <w:p w:rsidR="0023514C" w:rsidRPr="002C38FC" w:rsidRDefault="0023514C" w:rsidP="0092460D">
      <w:pPr>
        <w:spacing w:after="0" w:line="240" w:lineRule="auto"/>
        <w:textAlignment w:val="baseline"/>
        <w:rPr>
          <w:rFonts w:ascii="Times New Roman" w:eastAsia="Times New Roman" w:hAnsi="Times New Roman" w:cs="Times New Roman"/>
          <w:b/>
          <w:color w:val="1D1D1D"/>
          <w:sz w:val="28"/>
          <w:szCs w:val="28"/>
        </w:rPr>
      </w:pPr>
      <w:r w:rsidRPr="002C38FC">
        <w:rPr>
          <w:rFonts w:ascii="Times New Roman" w:eastAsia="Times New Roman" w:hAnsi="Times New Roman" w:cs="Times New Roman"/>
          <w:b/>
          <w:color w:val="1D1D1D"/>
          <w:sz w:val="28"/>
          <w:szCs w:val="28"/>
        </w:rPr>
        <w:t>Очная форма обучения</w:t>
      </w:r>
      <w:r w:rsidR="001753EE">
        <w:rPr>
          <w:rFonts w:ascii="Times New Roman" w:eastAsia="Times New Roman" w:hAnsi="Times New Roman" w:cs="Times New Roman"/>
          <w:b/>
          <w:color w:val="1D1D1D"/>
          <w:sz w:val="28"/>
          <w:szCs w:val="28"/>
        </w:rPr>
        <w:t>.</w:t>
      </w:r>
    </w:p>
    <w:p w:rsidR="0023514C" w:rsidRPr="0023514C" w:rsidRDefault="0023514C" w:rsidP="0092460D">
      <w:pPr>
        <w:spacing w:after="0" w:line="240" w:lineRule="auto"/>
        <w:textAlignment w:val="baseline"/>
        <w:rPr>
          <w:rFonts w:ascii="Times New Roman" w:eastAsia="Times New Roman" w:hAnsi="Times New Roman" w:cs="Times New Roman"/>
          <w:b/>
          <w:color w:val="1D1D1D"/>
          <w:sz w:val="28"/>
          <w:szCs w:val="28"/>
        </w:rPr>
      </w:pPr>
      <w:r w:rsidRPr="0023514C">
        <w:rPr>
          <w:rFonts w:ascii="Times New Roman" w:eastAsia="Times New Roman" w:hAnsi="Times New Roman" w:cs="Times New Roman"/>
          <w:b/>
          <w:color w:val="1D1D1D"/>
          <w:sz w:val="28"/>
          <w:szCs w:val="28"/>
        </w:rPr>
        <w:t xml:space="preserve">По   профессиям </w:t>
      </w:r>
      <w:r w:rsidR="001753EE" w:rsidRPr="0023514C">
        <w:rPr>
          <w:rFonts w:ascii="Times New Roman" w:eastAsia="Times New Roman" w:hAnsi="Times New Roman" w:cs="Times New Roman"/>
          <w:b/>
          <w:color w:val="1D1D1D"/>
          <w:sz w:val="28"/>
          <w:szCs w:val="28"/>
        </w:rPr>
        <w:t>среднего профессионального</w:t>
      </w:r>
      <w:r w:rsidRPr="0023514C">
        <w:rPr>
          <w:rFonts w:ascii="Times New Roman" w:eastAsia="Times New Roman" w:hAnsi="Times New Roman" w:cs="Times New Roman"/>
          <w:b/>
          <w:color w:val="1D1D1D"/>
          <w:sz w:val="28"/>
          <w:szCs w:val="28"/>
        </w:rPr>
        <w:t xml:space="preserve"> </w:t>
      </w:r>
      <w:r w:rsidR="001753EE" w:rsidRPr="0023514C">
        <w:rPr>
          <w:rFonts w:ascii="Times New Roman" w:eastAsia="Times New Roman" w:hAnsi="Times New Roman" w:cs="Times New Roman"/>
          <w:b/>
          <w:color w:val="1D1D1D"/>
          <w:sz w:val="28"/>
          <w:szCs w:val="28"/>
        </w:rPr>
        <w:t>образования за</w:t>
      </w:r>
      <w:r w:rsidRPr="0023514C">
        <w:rPr>
          <w:rFonts w:ascii="Times New Roman" w:eastAsia="Times New Roman" w:hAnsi="Times New Roman" w:cs="Times New Roman"/>
          <w:b/>
          <w:color w:val="1D1D1D"/>
          <w:sz w:val="28"/>
          <w:szCs w:val="28"/>
        </w:rPr>
        <w:t xml:space="preserve"> счет средств    бюджета:</w:t>
      </w:r>
    </w:p>
    <w:p w:rsidR="0092460D" w:rsidRDefault="0092460D" w:rsidP="0023514C">
      <w:pPr>
        <w:spacing w:after="0" w:line="240" w:lineRule="auto"/>
        <w:jc w:val="both"/>
        <w:textAlignment w:val="baseline"/>
        <w:rPr>
          <w:rFonts w:ascii="Times New Roman" w:eastAsia="Times New Roman" w:hAnsi="Times New Roman" w:cs="Times New Roman"/>
          <w:b/>
          <w:color w:val="1D1D1D"/>
          <w:sz w:val="28"/>
          <w:szCs w:val="28"/>
        </w:rPr>
      </w:pPr>
    </w:p>
    <w:p w:rsidR="0023514C" w:rsidRPr="00903F19" w:rsidRDefault="001753EE" w:rsidP="0023514C">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b/>
          <w:color w:val="1D1D1D"/>
          <w:sz w:val="28"/>
          <w:szCs w:val="28"/>
        </w:rPr>
        <w:lastRenderedPageBreak/>
        <w:t>15.01.05 «Сварщик</w:t>
      </w:r>
      <w:r w:rsidR="0023514C" w:rsidRPr="00903F19">
        <w:rPr>
          <w:rFonts w:ascii="Times New Roman" w:eastAsia="Times New Roman" w:hAnsi="Times New Roman" w:cs="Times New Roman"/>
          <w:b/>
          <w:color w:val="1D1D1D"/>
          <w:sz w:val="28"/>
          <w:szCs w:val="28"/>
        </w:rPr>
        <w:t xml:space="preserve"> (ручной и частично механизированной сварки (наплавки)»</w:t>
      </w:r>
      <w:r w:rsidR="008B799D">
        <w:rPr>
          <w:rFonts w:ascii="Times New Roman" w:eastAsia="Times New Roman" w:hAnsi="Times New Roman" w:cs="Times New Roman"/>
          <w:b/>
          <w:color w:val="1D1D1D"/>
          <w:sz w:val="28"/>
          <w:szCs w:val="28"/>
        </w:rPr>
        <w:t xml:space="preserve">  </w:t>
      </w:r>
    </w:p>
    <w:p w:rsidR="00E64F20" w:rsidRDefault="0023514C" w:rsidP="0023514C">
      <w:pPr>
        <w:spacing w:after="0" w:line="240" w:lineRule="auto"/>
        <w:jc w:val="both"/>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color w:val="1D1D1D"/>
          <w:sz w:val="28"/>
          <w:szCs w:val="28"/>
        </w:rPr>
        <w:t>-на базе основного общего образования (</w:t>
      </w:r>
      <w:r w:rsidR="001753EE" w:rsidRPr="00903F19">
        <w:rPr>
          <w:rFonts w:ascii="Times New Roman" w:eastAsia="Times New Roman" w:hAnsi="Times New Roman" w:cs="Times New Roman"/>
          <w:color w:val="1D1D1D"/>
          <w:sz w:val="28"/>
          <w:szCs w:val="28"/>
        </w:rPr>
        <w:t>9 классов</w:t>
      </w:r>
      <w:r w:rsidRPr="00903F19">
        <w:rPr>
          <w:rFonts w:ascii="Times New Roman" w:eastAsia="Times New Roman" w:hAnsi="Times New Roman" w:cs="Times New Roman"/>
          <w:color w:val="1D1D1D"/>
          <w:sz w:val="28"/>
          <w:szCs w:val="28"/>
        </w:rPr>
        <w:t xml:space="preserve">) срок </w:t>
      </w:r>
      <w:r w:rsidR="001753EE" w:rsidRPr="00903F19">
        <w:rPr>
          <w:rFonts w:ascii="Times New Roman" w:eastAsia="Times New Roman" w:hAnsi="Times New Roman" w:cs="Times New Roman"/>
          <w:color w:val="1D1D1D"/>
          <w:sz w:val="28"/>
          <w:szCs w:val="28"/>
        </w:rPr>
        <w:t>обучения 1</w:t>
      </w:r>
      <w:r w:rsidR="00A37ED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год 10 мес</w:t>
      </w:r>
      <w:r>
        <w:rPr>
          <w:rFonts w:ascii="Times New Roman" w:eastAsia="Times New Roman" w:hAnsi="Times New Roman" w:cs="Times New Roman"/>
          <w:color w:val="1D1D1D"/>
          <w:sz w:val="28"/>
          <w:szCs w:val="28"/>
        </w:rPr>
        <w:t>яцев.</w:t>
      </w:r>
      <w:r w:rsidR="008B799D" w:rsidRPr="008B799D">
        <w:rPr>
          <w:rFonts w:ascii="Times New Roman" w:eastAsia="Times New Roman" w:hAnsi="Times New Roman" w:cs="Times New Roman"/>
          <w:b/>
          <w:color w:val="1D1D1D"/>
          <w:sz w:val="28"/>
          <w:szCs w:val="28"/>
        </w:rPr>
        <w:t xml:space="preserve"> </w:t>
      </w:r>
    </w:p>
    <w:p w:rsidR="0023514C" w:rsidRPr="00903F19" w:rsidRDefault="008B799D" w:rsidP="0023514C">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b/>
          <w:color w:val="1D1D1D"/>
          <w:sz w:val="28"/>
          <w:szCs w:val="28"/>
        </w:rPr>
        <w:t>Количество мест --</w:t>
      </w:r>
      <w:r w:rsidR="00816BC4">
        <w:rPr>
          <w:rFonts w:ascii="Times New Roman" w:eastAsia="Times New Roman" w:hAnsi="Times New Roman" w:cs="Times New Roman"/>
          <w:b/>
          <w:color w:val="1D1D1D"/>
          <w:sz w:val="28"/>
          <w:szCs w:val="28"/>
        </w:rPr>
        <w:t>50</w:t>
      </w:r>
      <w:r>
        <w:rPr>
          <w:rFonts w:ascii="Times New Roman" w:eastAsia="Times New Roman" w:hAnsi="Times New Roman" w:cs="Times New Roman"/>
          <w:b/>
          <w:color w:val="1D1D1D"/>
          <w:sz w:val="28"/>
          <w:szCs w:val="28"/>
        </w:rPr>
        <w:t xml:space="preserve"> </w:t>
      </w:r>
    </w:p>
    <w:p w:rsidR="0023514C" w:rsidRPr="009D0F3C" w:rsidRDefault="0023514C" w:rsidP="0023514C">
      <w:pPr>
        <w:spacing w:after="0" w:line="240" w:lineRule="auto"/>
        <w:jc w:val="both"/>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b/>
          <w:color w:val="1D1D1D"/>
          <w:sz w:val="28"/>
          <w:szCs w:val="28"/>
        </w:rPr>
        <w:t>Квалификация:</w:t>
      </w:r>
      <w:r>
        <w:rPr>
          <w:rFonts w:ascii="Times New Roman" w:eastAsia="Times New Roman" w:hAnsi="Times New Roman" w:cs="Times New Roman"/>
          <w:b/>
          <w:color w:val="1D1D1D"/>
          <w:sz w:val="28"/>
          <w:szCs w:val="28"/>
        </w:rPr>
        <w:t xml:space="preserve"> </w:t>
      </w:r>
      <w:r w:rsidRPr="00903F19">
        <w:rPr>
          <w:rFonts w:ascii="Times New Roman" w:eastAsia="Times New Roman" w:hAnsi="Times New Roman" w:cs="Times New Roman"/>
          <w:color w:val="1D1D1D"/>
          <w:sz w:val="28"/>
          <w:szCs w:val="28"/>
        </w:rPr>
        <w:t>- сварщик ручной дуговой сварки плавящимся покрытым электродом;</w:t>
      </w:r>
      <w:r>
        <w:rPr>
          <w:rFonts w:ascii="Times New Roman" w:eastAsia="Times New Roman" w:hAnsi="Times New Roman" w:cs="Times New Roman"/>
          <w:b/>
          <w:color w:val="1D1D1D"/>
          <w:sz w:val="28"/>
          <w:szCs w:val="28"/>
        </w:rPr>
        <w:t xml:space="preserve"> </w:t>
      </w:r>
      <w:r w:rsidRPr="00903F19">
        <w:rPr>
          <w:rFonts w:ascii="Times New Roman" w:eastAsia="Times New Roman" w:hAnsi="Times New Roman" w:cs="Times New Roman"/>
          <w:color w:val="1D1D1D"/>
          <w:sz w:val="28"/>
          <w:szCs w:val="28"/>
        </w:rPr>
        <w:t>- сварщик частично механизированной сварки плавлением;</w:t>
      </w:r>
    </w:p>
    <w:p w:rsidR="0023514C" w:rsidRDefault="0023514C" w:rsidP="0023514C">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сварщик ручной дуговой сварки неплавящимся электродом в защитном газе;</w:t>
      </w:r>
      <w:r>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газосварщик.</w:t>
      </w:r>
    </w:p>
    <w:p w:rsidR="0023514C" w:rsidRPr="00903F19" w:rsidRDefault="0023514C" w:rsidP="0023514C">
      <w:pPr>
        <w:spacing w:after="0" w:line="240" w:lineRule="auto"/>
        <w:jc w:val="both"/>
        <w:textAlignment w:val="baseline"/>
        <w:rPr>
          <w:rFonts w:ascii="Times New Roman" w:eastAsia="Times New Roman" w:hAnsi="Times New Roman" w:cs="Times New Roman"/>
          <w:color w:val="1D1D1D"/>
          <w:sz w:val="28"/>
          <w:szCs w:val="28"/>
        </w:rPr>
      </w:pPr>
    </w:p>
    <w:p w:rsidR="0023514C" w:rsidRPr="00903F19" w:rsidRDefault="0023514C" w:rsidP="0023514C">
      <w:pPr>
        <w:spacing w:after="0" w:line="240" w:lineRule="auto"/>
        <w:jc w:val="both"/>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b/>
          <w:color w:val="1D1D1D"/>
          <w:sz w:val="28"/>
          <w:szCs w:val="28"/>
        </w:rPr>
        <w:t>23.01.17 «Мастер по ремонту и обслуживанию автомобилей»</w:t>
      </w:r>
    </w:p>
    <w:p w:rsidR="00E64F20" w:rsidRDefault="0023514C" w:rsidP="0023514C">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-на базе основного общего образования (</w:t>
      </w:r>
      <w:r w:rsidR="001753EE" w:rsidRPr="00903F19">
        <w:rPr>
          <w:rFonts w:ascii="Times New Roman" w:eastAsia="Times New Roman" w:hAnsi="Times New Roman" w:cs="Times New Roman"/>
          <w:color w:val="1D1D1D"/>
          <w:sz w:val="28"/>
          <w:szCs w:val="28"/>
        </w:rPr>
        <w:t>9 классов</w:t>
      </w:r>
      <w:r w:rsidRPr="00903F19">
        <w:rPr>
          <w:rFonts w:ascii="Times New Roman" w:eastAsia="Times New Roman" w:hAnsi="Times New Roman" w:cs="Times New Roman"/>
          <w:color w:val="1D1D1D"/>
          <w:sz w:val="28"/>
          <w:szCs w:val="28"/>
        </w:rPr>
        <w:t xml:space="preserve">) срок </w:t>
      </w:r>
      <w:r w:rsidR="001753EE" w:rsidRPr="00903F19">
        <w:rPr>
          <w:rFonts w:ascii="Times New Roman" w:eastAsia="Times New Roman" w:hAnsi="Times New Roman" w:cs="Times New Roman"/>
          <w:color w:val="1D1D1D"/>
          <w:sz w:val="28"/>
          <w:szCs w:val="28"/>
        </w:rPr>
        <w:t>обуч</w:t>
      </w:r>
      <w:r w:rsidR="001753EE">
        <w:rPr>
          <w:rFonts w:ascii="Times New Roman" w:eastAsia="Times New Roman" w:hAnsi="Times New Roman" w:cs="Times New Roman"/>
          <w:color w:val="1D1D1D"/>
          <w:sz w:val="28"/>
          <w:szCs w:val="28"/>
        </w:rPr>
        <w:t>ения 1</w:t>
      </w:r>
      <w:r w:rsidR="00A37ED9">
        <w:rPr>
          <w:rFonts w:ascii="Times New Roman" w:eastAsia="Times New Roman" w:hAnsi="Times New Roman" w:cs="Times New Roman"/>
          <w:color w:val="1D1D1D"/>
          <w:sz w:val="28"/>
          <w:szCs w:val="28"/>
        </w:rPr>
        <w:t xml:space="preserve"> </w:t>
      </w:r>
      <w:r>
        <w:rPr>
          <w:rFonts w:ascii="Times New Roman" w:eastAsia="Times New Roman" w:hAnsi="Times New Roman" w:cs="Times New Roman"/>
          <w:color w:val="1D1D1D"/>
          <w:sz w:val="28"/>
          <w:szCs w:val="28"/>
        </w:rPr>
        <w:t>год 10 месяцев.</w:t>
      </w:r>
      <w:r w:rsidR="008B799D">
        <w:rPr>
          <w:rFonts w:ascii="Times New Roman" w:eastAsia="Times New Roman" w:hAnsi="Times New Roman" w:cs="Times New Roman"/>
          <w:color w:val="1D1D1D"/>
          <w:sz w:val="28"/>
          <w:szCs w:val="28"/>
        </w:rPr>
        <w:t xml:space="preserve"> </w:t>
      </w:r>
    </w:p>
    <w:p w:rsidR="0023514C" w:rsidRPr="00903F19" w:rsidRDefault="003F05D7" w:rsidP="0023514C">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b/>
          <w:color w:val="1D1D1D"/>
          <w:sz w:val="28"/>
          <w:szCs w:val="28"/>
        </w:rPr>
        <w:t xml:space="preserve">Количество мест </w:t>
      </w:r>
      <w:r w:rsidR="008B799D">
        <w:rPr>
          <w:rFonts w:ascii="Times New Roman" w:eastAsia="Times New Roman" w:hAnsi="Times New Roman" w:cs="Times New Roman"/>
          <w:b/>
          <w:color w:val="1D1D1D"/>
          <w:sz w:val="28"/>
          <w:szCs w:val="28"/>
        </w:rPr>
        <w:t>-</w:t>
      </w:r>
      <w:r w:rsidR="00D34BEA">
        <w:rPr>
          <w:rFonts w:ascii="Times New Roman" w:eastAsia="Times New Roman" w:hAnsi="Times New Roman" w:cs="Times New Roman"/>
          <w:b/>
          <w:color w:val="1D1D1D"/>
          <w:sz w:val="28"/>
          <w:szCs w:val="28"/>
        </w:rPr>
        <w:t>50</w:t>
      </w:r>
    </w:p>
    <w:p w:rsidR="0023514C" w:rsidRPr="00903F19" w:rsidRDefault="0023514C" w:rsidP="0023514C">
      <w:pPr>
        <w:spacing w:after="0" w:line="240" w:lineRule="auto"/>
        <w:jc w:val="both"/>
        <w:textAlignment w:val="baseline"/>
        <w:rPr>
          <w:rFonts w:ascii="Times New Roman" w:eastAsia="Times New Roman" w:hAnsi="Times New Roman" w:cs="Times New Roman"/>
          <w:color w:val="1D1D1D"/>
          <w:sz w:val="28"/>
          <w:szCs w:val="28"/>
        </w:rPr>
      </w:pPr>
      <w:r w:rsidRPr="002C38FC">
        <w:rPr>
          <w:rFonts w:ascii="Times New Roman" w:eastAsia="Times New Roman" w:hAnsi="Times New Roman" w:cs="Times New Roman"/>
          <w:b/>
          <w:color w:val="1D1D1D"/>
          <w:sz w:val="28"/>
          <w:szCs w:val="28"/>
        </w:rPr>
        <w:t>Квалификация:</w:t>
      </w:r>
      <w:r w:rsidRPr="00903F19">
        <w:rPr>
          <w:rFonts w:ascii="Times New Roman" w:eastAsia="Times New Roman" w:hAnsi="Times New Roman" w:cs="Times New Roman"/>
          <w:color w:val="1D1D1D"/>
          <w:sz w:val="28"/>
          <w:szCs w:val="28"/>
        </w:rPr>
        <w:t xml:space="preserve"> слесарь по ремонту </w:t>
      </w:r>
      <w:r w:rsidR="001753EE" w:rsidRPr="00903F19">
        <w:rPr>
          <w:rFonts w:ascii="Times New Roman" w:eastAsia="Times New Roman" w:hAnsi="Times New Roman" w:cs="Times New Roman"/>
          <w:color w:val="1D1D1D"/>
          <w:sz w:val="28"/>
          <w:szCs w:val="28"/>
        </w:rPr>
        <w:t>автомобилей; водитель</w:t>
      </w:r>
      <w:r w:rsidRPr="00903F19">
        <w:rPr>
          <w:rFonts w:ascii="Times New Roman" w:eastAsia="Times New Roman" w:hAnsi="Times New Roman" w:cs="Times New Roman"/>
          <w:color w:val="1D1D1D"/>
          <w:sz w:val="28"/>
          <w:szCs w:val="28"/>
        </w:rPr>
        <w:t xml:space="preserve"> автомобиля;</w:t>
      </w:r>
    </w:p>
    <w:p w:rsidR="0023514C" w:rsidRPr="00903F19" w:rsidRDefault="0023514C" w:rsidP="0023514C">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r w:rsidR="00256C6A">
        <w:rPr>
          <w:rFonts w:ascii="Times New Roman" w:eastAsia="Times New Roman" w:hAnsi="Times New Roman" w:cs="Times New Roman"/>
          <w:color w:val="1D1D1D"/>
          <w:sz w:val="28"/>
          <w:szCs w:val="28"/>
        </w:rPr>
        <w:t>         </w:t>
      </w:r>
    </w:p>
    <w:p w:rsidR="0023514C" w:rsidRPr="00903F19" w:rsidRDefault="0023514C" w:rsidP="0023514C">
      <w:pPr>
        <w:spacing w:after="0" w:line="240" w:lineRule="auto"/>
        <w:jc w:val="both"/>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color w:val="1D1D1D"/>
          <w:sz w:val="28"/>
          <w:szCs w:val="28"/>
        </w:rPr>
        <w:t> </w:t>
      </w:r>
      <w:r w:rsidRPr="00903F19">
        <w:rPr>
          <w:rFonts w:ascii="Times New Roman" w:eastAsia="Times New Roman" w:hAnsi="Times New Roman" w:cs="Times New Roman"/>
          <w:b/>
          <w:color w:val="1D1D1D"/>
          <w:sz w:val="28"/>
          <w:szCs w:val="28"/>
        </w:rPr>
        <w:t>29.01.07 «</w:t>
      </w:r>
      <w:r w:rsidR="008534E6">
        <w:rPr>
          <w:rFonts w:ascii="Times New Roman" w:eastAsia="Times New Roman" w:hAnsi="Times New Roman" w:cs="Times New Roman"/>
          <w:b/>
          <w:color w:val="1D1D1D"/>
          <w:sz w:val="28"/>
          <w:szCs w:val="28"/>
        </w:rPr>
        <w:t>Мастер по изготовлению швейных изделий</w:t>
      </w:r>
      <w:r w:rsidRPr="00903F19">
        <w:rPr>
          <w:rFonts w:ascii="Times New Roman" w:eastAsia="Times New Roman" w:hAnsi="Times New Roman" w:cs="Times New Roman"/>
          <w:b/>
          <w:color w:val="1D1D1D"/>
          <w:sz w:val="28"/>
          <w:szCs w:val="28"/>
        </w:rPr>
        <w:t>»</w:t>
      </w:r>
    </w:p>
    <w:p w:rsidR="00E64F20" w:rsidRDefault="0023514C" w:rsidP="0023514C">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-на базе основного общего образования (</w:t>
      </w:r>
      <w:r w:rsidR="001753EE" w:rsidRPr="00903F19">
        <w:rPr>
          <w:rFonts w:ascii="Times New Roman" w:eastAsia="Times New Roman" w:hAnsi="Times New Roman" w:cs="Times New Roman"/>
          <w:color w:val="1D1D1D"/>
          <w:sz w:val="28"/>
          <w:szCs w:val="28"/>
        </w:rPr>
        <w:t>9 классов</w:t>
      </w:r>
      <w:r w:rsidRPr="00903F19">
        <w:rPr>
          <w:rFonts w:ascii="Times New Roman" w:eastAsia="Times New Roman" w:hAnsi="Times New Roman" w:cs="Times New Roman"/>
          <w:color w:val="1D1D1D"/>
          <w:sz w:val="28"/>
          <w:szCs w:val="28"/>
        </w:rPr>
        <w:t xml:space="preserve">) срок </w:t>
      </w:r>
      <w:r w:rsidR="001753EE" w:rsidRPr="00903F19">
        <w:rPr>
          <w:rFonts w:ascii="Times New Roman" w:eastAsia="Times New Roman" w:hAnsi="Times New Roman" w:cs="Times New Roman"/>
          <w:color w:val="1D1D1D"/>
          <w:sz w:val="28"/>
          <w:szCs w:val="28"/>
        </w:rPr>
        <w:t>обучения 1</w:t>
      </w:r>
      <w:r w:rsidR="00A37ED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год 10 </w:t>
      </w:r>
      <w:r w:rsidR="008B799D">
        <w:rPr>
          <w:rFonts w:ascii="Times New Roman" w:eastAsia="Times New Roman" w:hAnsi="Times New Roman" w:cs="Times New Roman"/>
          <w:color w:val="1D1D1D"/>
          <w:sz w:val="28"/>
          <w:szCs w:val="28"/>
        </w:rPr>
        <w:t xml:space="preserve">месяцев. </w:t>
      </w:r>
    </w:p>
    <w:p w:rsidR="0023514C" w:rsidRPr="00903F19" w:rsidRDefault="003F05D7" w:rsidP="0023514C">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b/>
          <w:color w:val="1D1D1D"/>
          <w:sz w:val="28"/>
          <w:szCs w:val="28"/>
        </w:rPr>
        <w:t xml:space="preserve">Количество мест </w:t>
      </w:r>
      <w:r w:rsidR="008B799D">
        <w:rPr>
          <w:rFonts w:ascii="Times New Roman" w:eastAsia="Times New Roman" w:hAnsi="Times New Roman" w:cs="Times New Roman"/>
          <w:b/>
          <w:color w:val="1D1D1D"/>
          <w:sz w:val="28"/>
          <w:szCs w:val="28"/>
        </w:rPr>
        <w:t>-</w:t>
      </w:r>
      <w:r w:rsidR="00816BC4">
        <w:rPr>
          <w:rFonts w:ascii="Times New Roman" w:eastAsia="Times New Roman" w:hAnsi="Times New Roman" w:cs="Times New Roman"/>
          <w:b/>
          <w:color w:val="1D1D1D"/>
          <w:sz w:val="28"/>
          <w:szCs w:val="28"/>
        </w:rPr>
        <w:t>25</w:t>
      </w:r>
    </w:p>
    <w:p w:rsidR="0023514C" w:rsidRDefault="0023514C" w:rsidP="0023514C">
      <w:pPr>
        <w:spacing w:after="0" w:line="240" w:lineRule="auto"/>
        <w:jc w:val="both"/>
        <w:textAlignment w:val="baseline"/>
        <w:rPr>
          <w:rFonts w:ascii="Times New Roman" w:eastAsia="Times New Roman" w:hAnsi="Times New Roman" w:cs="Times New Roman"/>
          <w:color w:val="1D1D1D"/>
          <w:sz w:val="28"/>
          <w:szCs w:val="28"/>
        </w:rPr>
      </w:pPr>
      <w:r w:rsidRPr="002C38FC">
        <w:rPr>
          <w:rFonts w:ascii="Times New Roman" w:eastAsia="Times New Roman" w:hAnsi="Times New Roman" w:cs="Times New Roman"/>
          <w:b/>
          <w:color w:val="1D1D1D"/>
          <w:sz w:val="28"/>
          <w:szCs w:val="28"/>
        </w:rPr>
        <w:t>Квалификация</w:t>
      </w:r>
      <w:r w:rsidRPr="00903F19">
        <w:rPr>
          <w:rFonts w:ascii="Times New Roman" w:eastAsia="Times New Roman" w:hAnsi="Times New Roman" w:cs="Times New Roman"/>
          <w:color w:val="1D1D1D"/>
          <w:sz w:val="28"/>
          <w:szCs w:val="28"/>
        </w:rPr>
        <w:t>: портной</w:t>
      </w:r>
      <w:r>
        <w:rPr>
          <w:rFonts w:ascii="Times New Roman" w:eastAsia="Times New Roman" w:hAnsi="Times New Roman" w:cs="Times New Roman"/>
          <w:color w:val="1D1D1D"/>
          <w:sz w:val="28"/>
          <w:szCs w:val="28"/>
        </w:rPr>
        <w:t>.</w:t>
      </w:r>
    </w:p>
    <w:p w:rsidR="00ED298D" w:rsidRPr="00903F19" w:rsidRDefault="00ED298D" w:rsidP="00ED298D">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ED298D" w:rsidRPr="00903F19" w:rsidRDefault="001753EE" w:rsidP="00ED298D">
      <w:pPr>
        <w:spacing w:after="0" w:line="240" w:lineRule="auto"/>
        <w:jc w:val="both"/>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b/>
          <w:color w:val="1D1D1D"/>
          <w:sz w:val="28"/>
          <w:szCs w:val="28"/>
        </w:rPr>
        <w:t>09.01.03 «</w:t>
      </w:r>
      <w:r w:rsidR="00747219">
        <w:rPr>
          <w:rFonts w:ascii="Times New Roman" w:eastAsia="Times New Roman" w:hAnsi="Times New Roman" w:cs="Times New Roman"/>
          <w:b/>
          <w:color w:val="1D1D1D"/>
          <w:sz w:val="28"/>
          <w:szCs w:val="28"/>
        </w:rPr>
        <w:t xml:space="preserve">Оператор </w:t>
      </w:r>
      <w:r>
        <w:rPr>
          <w:rFonts w:ascii="Times New Roman" w:eastAsia="Times New Roman" w:hAnsi="Times New Roman" w:cs="Times New Roman"/>
          <w:b/>
          <w:color w:val="1D1D1D"/>
          <w:sz w:val="28"/>
          <w:szCs w:val="28"/>
        </w:rPr>
        <w:t>информационных систем</w:t>
      </w:r>
      <w:r w:rsidR="00747219">
        <w:rPr>
          <w:rFonts w:ascii="Times New Roman" w:eastAsia="Times New Roman" w:hAnsi="Times New Roman" w:cs="Times New Roman"/>
          <w:b/>
          <w:color w:val="1D1D1D"/>
          <w:sz w:val="28"/>
          <w:szCs w:val="28"/>
        </w:rPr>
        <w:t xml:space="preserve"> и ресурсов</w:t>
      </w:r>
      <w:r w:rsidR="00ED298D" w:rsidRPr="00903F19">
        <w:rPr>
          <w:rFonts w:ascii="Times New Roman" w:eastAsia="Times New Roman" w:hAnsi="Times New Roman" w:cs="Times New Roman"/>
          <w:b/>
          <w:color w:val="1D1D1D"/>
          <w:sz w:val="28"/>
          <w:szCs w:val="28"/>
        </w:rPr>
        <w:t>»</w:t>
      </w:r>
    </w:p>
    <w:p w:rsidR="00FB5E2D" w:rsidRDefault="00ED298D" w:rsidP="00ED298D">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на базе среднего (полного) общего образования (11 классов) срок </w:t>
      </w:r>
      <w:r w:rsidR="001753EE" w:rsidRPr="00903F19">
        <w:rPr>
          <w:rFonts w:ascii="Times New Roman" w:eastAsia="Times New Roman" w:hAnsi="Times New Roman" w:cs="Times New Roman"/>
          <w:color w:val="1D1D1D"/>
          <w:sz w:val="28"/>
          <w:szCs w:val="28"/>
        </w:rPr>
        <w:t>обучения 10</w:t>
      </w:r>
      <w:r w:rsidRPr="00903F19">
        <w:rPr>
          <w:rFonts w:ascii="Times New Roman" w:eastAsia="Times New Roman" w:hAnsi="Times New Roman" w:cs="Times New Roman"/>
          <w:color w:val="1D1D1D"/>
          <w:sz w:val="28"/>
          <w:szCs w:val="28"/>
        </w:rPr>
        <w:t xml:space="preserve"> </w:t>
      </w:r>
      <w:r>
        <w:rPr>
          <w:rFonts w:ascii="Times New Roman" w:eastAsia="Times New Roman" w:hAnsi="Times New Roman" w:cs="Times New Roman"/>
          <w:color w:val="1D1D1D"/>
          <w:sz w:val="28"/>
          <w:szCs w:val="28"/>
        </w:rPr>
        <w:t xml:space="preserve">месяцев; </w:t>
      </w:r>
    </w:p>
    <w:p w:rsidR="00ED298D" w:rsidRDefault="00ED298D" w:rsidP="00ED298D">
      <w:pPr>
        <w:spacing w:after="0" w:line="240" w:lineRule="auto"/>
        <w:jc w:val="both"/>
        <w:textAlignment w:val="baseline"/>
        <w:rPr>
          <w:rFonts w:ascii="Times New Roman" w:eastAsia="Times New Roman" w:hAnsi="Times New Roman" w:cs="Times New Roman"/>
          <w:b/>
          <w:color w:val="1D1D1D"/>
          <w:sz w:val="28"/>
          <w:szCs w:val="28"/>
        </w:rPr>
      </w:pPr>
      <w:r>
        <w:rPr>
          <w:rFonts w:ascii="Times New Roman" w:eastAsia="Times New Roman" w:hAnsi="Times New Roman" w:cs="Times New Roman"/>
          <w:b/>
          <w:color w:val="1D1D1D"/>
          <w:sz w:val="28"/>
          <w:szCs w:val="28"/>
        </w:rPr>
        <w:t xml:space="preserve">Количество мест </w:t>
      </w:r>
      <w:r w:rsidR="00087399">
        <w:rPr>
          <w:rFonts w:ascii="Times New Roman" w:eastAsia="Times New Roman" w:hAnsi="Times New Roman" w:cs="Times New Roman"/>
          <w:b/>
          <w:color w:val="1D1D1D"/>
          <w:sz w:val="28"/>
          <w:szCs w:val="28"/>
        </w:rPr>
        <w:t>–</w:t>
      </w:r>
      <w:r w:rsidR="00256C6A">
        <w:rPr>
          <w:rFonts w:ascii="Times New Roman" w:eastAsia="Times New Roman" w:hAnsi="Times New Roman" w:cs="Times New Roman"/>
          <w:b/>
          <w:color w:val="1D1D1D"/>
          <w:sz w:val="28"/>
          <w:szCs w:val="28"/>
        </w:rPr>
        <w:t>25</w:t>
      </w:r>
    </w:p>
    <w:p w:rsidR="00087399" w:rsidRDefault="00D34BEA" w:rsidP="00ED298D">
      <w:pPr>
        <w:spacing w:after="0" w:line="240" w:lineRule="auto"/>
        <w:jc w:val="both"/>
        <w:textAlignment w:val="baseline"/>
        <w:rPr>
          <w:rFonts w:ascii="Times New Roman" w:eastAsia="Times New Roman" w:hAnsi="Times New Roman" w:cs="Times New Roman"/>
          <w:color w:val="1D1D1D"/>
          <w:sz w:val="28"/>
          <w:szCs w:val="28"/>
        </w:rPr>
      </w:pPr>
      <w:r w:rsidRPr="002C38FC">
        <w:rPr>
          <w:rFonts w:ascii="Times New Roman" w:eastAsia="Times New Roman" w:hAnsi="Times New Roman" w:cs="Times New Roman"/>
          <w:b/>
          <w:color w:val="1D1D1D"/>
          <w:sz w:val="28"/>
          <w:szCs w:val="28"/>
        </w:rPr>
        <w:t>Квалификация:</w:t>
      </w:r>
      <w:r w:rsidRPr="00903F19">
        <w:rPr>
          <w:rFonts w:ascii="Times New Roman" w:eastAsia="Times New Roman" w:hAnsi="Times New Roman" w:cs="Times New Roman"/>
          <w:color w:val="1D1D1D"/>
          <w:sz w:val="28"/>
          <w:szCs w:val="28"/>
        </w:rPr>
        <w:t xml:space="preserve"> оператор электронно-вычислительных и вычислительных машин</w:t>
      </w:r>
      <w:r>
        <w:rPr>
          <w:rFonts w:ascii="Times New Roman" w:eastAsia="Times New Roman" w:hAnsi="Times New Roman" w:cs="Times New Roman"/>
          <w:color w:val="1D1D1D"/>
          <w:sz w:val="28"/>
          <w:szCs w:val="28"/>
        </w:rPr>
        <w:t>;</w:t>
      </w:r>
    </w:p>
    <w:p w:rsidR="00747219" w:rsidRDefault="00747219" w:rsidP="00ED298D">
      <w:pPr>
        <w:spacing w:after="0" w:line="240" w:lineRule="auto"/>
        <w:jc w:val="both"/>
        <w:textAlignment w:val="baseline"/>
        <w:rPr>
          <w:rFonts w:ascii="Times New Roman" w:eastAsia="Times New Roman" w:hAnsi="Times New Roman" w:cs="Times New Roman"/>
          <w:color w:val="1D1D1D"/>
          <w:sz w:val="28"/>
          <w:szCs w:val="28"/>
        </w:rPr>
      </w:pPr>
    </w:p>
    <w:p w:rsidR="00D34BEA" w:rsidRPr="00747219" w:rsidRDefault="001753EE" w:rsidP="00ED298D">
      <w:pPr>
        <w:spacing w:after="0" w:line="240" w:lineRule="auto"/>
        <w:jc w:val="both"/>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b/>
          <w:color w:val="1D1D1D"/>
          <w:sz w:val="28"/>
          <w:szCs w:val="28"/>
        </w:rPr>
        <w:t>09.01.03 «</w:t>
      </w:r>
      <w:r w:rsidR="00747219">
        <w:rPr>
          <w:rFonts w:ascii="Times New Roman" w:eastAsia="Times New Roman" w:hAnsi="Times New Roman" w:cs="Times New Roman"/>
          <w:b/>
          <w:color w:val="1D1D1D"/>
          <w:sz w:val="28"/>
          <w:szCs w:val="28"/>
        </w:rPr>
        <w:t xml:space="preserve">Оператор </w:t>
      </w:r>
      <w:r>
        <w:rPr>
          <w:rFonts w:ascii="Times New Roman" w:eastAsia="Times New Roman" w:hAnsi="Times New Roman" w:cs="Times New Roman"/>
          <w:b/>
          <w:color w:val="1D1D1D"/>
          <w:sz w:val="28"/>
          <w:szCs w:val="28"/>
        </w:rPr>
        <w:t>информационных систем</w:t>
      </w:r>
      <w:r w:rsidR="00747219">
        <w:rPr>
          <w:rFonts w:ascii="Times New Roman" w:eastAsia="Times New Roman" w:hAnsi="Times New Roman" w:cs="Times New Roman"/>
          <w:b/>
          <w:color w:val="1D1D1D"/>
          <w:sz w:val="28"/>
          <w:szCs w:val="28"/>
        </w:rPr>
        <w:t xml:space="preserve"> и ресурсов</w:t>
      </w:r>
      <w:r w:rsidR="00747219" w:rsidRPr="00903F19">
        <w:rPr>
          <w:rFonts w:ascii="Times New Roman" w:eastAsia="Times New Roman" w:hAnsi="Times New Roman" w:cs="Times New Roman"/>
          <w:b/>
          <w:color w:val="1D1D1D"/>
          <w:sz w:val="28"/>
          <w:szCs w:val="28"/>
        </w:rPr>
        <w:t>»</w:t>
      </w:r>
    </w:p>
    <w:p w:rsidR="00ED298D" w:rsidRDefault="00ED298D" w:rsidP="00ED298D">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-на базе основного общего образован</w:t>
      </w:r>
      <w:r w:rsidR="00747219">
        <w:rPr>
          <w:rFonts w:ascii="Times New Roman" w:eastAsia="Times New Roman" w:hAnsi="Times New Roman" w:cs="Times New Roman"/>
          <w:color w:val="1D1D1D"/>
          <w:sz w:val="28"/>
          <w:szCs w:val="28"/>
        </w:rPr>
        <w:t>ия (</w:t>
      </w:r>
      <w:r w:rsidR="001753EE">
        <w:rPr>
          <w:rFonts w:ascii="Times New Roman" w:eastAsia="Times New Roman" w:hAnsi="Times New Roman" w:cs="Times New Roman"/>
          <w:color w:val="1D1D1D"/>
          <w:sz w:val="28"/>
          <w:szCs w:val="28"/>
        </w:rPr>
        <w:t>9 классов</w:t>
      </w:r>
      <w:r w:rsidR="00747219">
        <w:rPr>
          <w:rFonts w:ascii="Times New Roman" w:eastAsia="Times New Roman" w:hAnsi="Times New Roman" w:cs="Times New Roman"/>
          <w:color w:val="1D1D1D"/>
          <w:sz w:val="28"/>
          <w:szCs w:val="28"/>
        </w:rPr>
        <w:t xml:space="preserve">) срок </w:t>
      </w:r>
      <w:r w:rsidR="001753EE">
        <w:rPr>
          <w:rFonts w:ascii="Times New Roman" w:eastAsia="Times New Roman" w:hAnsi="Times New Roman" w:cs="Times New Roman"/>
          <w:color w:val="1D1D1D"/>
          <w:sz w:val="28"/>
          <w:szCs w:val="28"/>
        </w:rPr>
        <w:t>обучения 1</w:t>
      </w:r>
      <w:r w:rsidR="00747219">
        <w:rPr>
          <w:rFonts w:ascii="Times New Roman" w:eastAsia="Times New Roman" w:hAnsi="Times New Roman" w:cs="Times New Roman"/>
          <w:color w:val="1D1D1D"/>
          <w:sz w:val="28"/>
          <w:szCs w:val="28"/>
        </w:rPr>
        <w:t xml:space="preserve"> год</w:t>
      </w:r>
      <w:r w:rsidRPr="00903F19">
        <w:rPr>
          <w:rFonts w:ascii="Times New Roman" w:eastAsia="Times New Roman" w:hAnsi="Times New Roman" w:cs="Times New Roman"/>
          <w:color w:val="1D1D1D"/>
          <w:sz w:val="28"/>
          <w:szCs w:val="28"/>
        </w:rPr>
        <w:t xml:space="preserve"> 10 </w:t>
      </w:r>
      <w:r>
        <w:rPr>
          <w:rFonts w:ascii="Times New Roman" w:eastAsia="Times New Roman" w:hAnsi="Times New Roman" w:cs="Times New Roman"/>
          <w:color w:val="1D1D1D"/>
          <w:sz w:val="28"/>
          <w:szCs w:val="28"/>
        </w:rPr>
        <w:t xml:space="preserve">месяцев. </w:t>
      </w:r>
    </w:p>
    <w:p w:rsidR="00ED298D" w:rsidRPr="00903F19" w:rsidRDefault="00ED298D" w:rsidP="00ED298D">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b/>
          <w:color w:val="1D1D1D"/>
          <w:sz w:val="28"/>
          <w:szCs w:val="28"/>
        </w:rPr>
        <w:t xml:space="preserve">Количество мест </w:t>
      </w:r>
      <w:r w:rsidR="00256C6A">
        <w:rPr>
          <w:rFonts w:ascii="Times New Roman" w:eastAsia="Times New Roman" w:hAnsi="Times New Roman" w:cs="Times New Roman"/>
          <w:b/>
          <w:color w:val="1D1D1D"/>
          <w:sz w:val="28"/>
          <w:szCs w:val="28"/>
        </w:rPr>
        <w:t xml:space="preserve">- </w:t>
      </w:r>
      <w:r w:rsidR="00816BC4">
        <w:rPr>
          <w:rFonts w:ascii="Times New Roman" w:eastAsia="Times New Roman" w:hAnsi="Times New Roman" w:cs="Times New Roman"/>
          <w:b/>
          <w:color w:val="1D1D1D"/>
          <w:sz w:val="28"/>
          <w:szCs w:val="28"/>
        </w:rPr>
        <w:t>50</w:t>
      </w:r>
      <w:r>
        <w:rPr>
          <w:rFonts w:ascii="Times New Roman" w:eastAsia="Times New Roman" w:hAnsi="Times New Roman" w:cs="Times New Roman"/>
          <w:b/>
          <w:color w:val="1D1D1D"/>
          <w:sz w:val="28"/>
          <w:szCs w:val="28"/>
        </w:rPr>
        <w:t xml:space="preserve"> </w:t>
      </w:r>
    </w:p>
    <w:p w:rsidR="00ED298D" w:rsidRDefault="00ED298D" w:rsidP="00ED298D">
      <w:pPr>
        <w:spacing w:after="0" w:line="240" w:lineRule="auto"/>
        <w:jc w:val="both"/>
        <w:textAlignment w:val="baseline"/>
        <w:rPr>
          <w:rFonts w:ascii="Times New Roman" w:eastAsia="Times New Roman" w:hAnsi="Times New Roman" w:cs="Times New Roman"/>
          <w:color w:val="1D1D1D"/>
          <w:sz w:val="28"/>
          <w:szCs w:val="28"/>
        </w:rPr>
      </w:pPr>
      <w:r w:rsidRPr="002C38FC">
        <w:rPr>
          <w:rFonts w:ascii="Times New Roman" w:eastAsia="Times New Roman" w:hAnsi="Times New Roman" w:cs="Times New Roman"/>
          <w:b/>
          <w:color w:val="1D1D1D"/>
          <w:sz w:val="28"/>
          <w:szCs w:val="28"/>
        </w:rPr>
        <w:t>Квалификация:</w:t>
      </w:r>
      <w:r w:rsidRPr="00903F19">
        <w:rPr>
          <w:rFonts w:ascii="Times New Roman" w:eastAsia="Times New Roman" w:hAnsi="Times New Roman" w:cs="Times New Roman"/>
          <w:color w:val="1D1D1D"/>
          <w:sz w:val="28"/>
          <w:szCs w:val="28"/>
        </w:rPr>
        <w:t xml:space="preserve"> оператор электронно-вычислительных и вычислительных машин</w:t>
      </w:r>
      <w:r>
        <w:rPr>
          <w:rFonts w:ascii="Times New Roman" w:eastAsia="Times New Roman" w:hAnsi="Times New Roman" w:cs="Times New Roman"/>
          <w:color w:val="1D1D1D"/>
          <w:sz w:val="28"/>
          <w:szCs w:val="28"/>
        </w:rPr>
        <w:t>;</w:t>
      </w:r>
    </w:p>
    <w:p w:rsidR="00D34BEA" w:rsidRDefault="00D34BEA" w:rsidP="00ED298D">
      <w:pPr>
        <w:spacing w:after="0" w:line="240" w:lineRule="auto"/>
        <w:jc w:val="both"/>
        <w:textAlignment w:val="baseline"/>
        <w:rPr>
          <w:rFonts w:ascii="Times New Roman" w:eastAsia="Times New Roman" w:hAnsi="Times New Roman" w:cs="Times New Roman"/>
          <w:color w:val="1D1D1D"/>
          <w:sz w:val="28"/>
          <w:szCs w:val="28"/>
        </w:rPr>
      </w:pPr>
    </w:p>
    <w:p w:rsidR="00D34BEA" w:rsidRPr="008B799D" w:rsidRDefault="001753EE" w:rsidP="00D34BEA">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b/>
          <w:color w:val="1D1D1D"/>
          <w:sz w:val="28"/>
          <w:szCs w:val="28"/>
        </w:rPr>
        <w:t>38.02.01 «</w:t>
      </w:r>
      <w:r w:rsidR="00D34BEA" w:rsidRPr="00903F19">
        <w:rPr>
          <w:rFonts w:ascii="Times New Roman" w:eastAsia="Times New Roman" w:hAnsi="Times New Roman" w:cs="Times New Roman"/>
          <w:b/>
          <w:color w:val="1D1D1D"/>
          <w:sz w:val="28"/>
          <w:szCs w:val="28"/>
        </w:rPr>
        <w:t xml:space="preserve">Экономика и бухгалтерский </w:t>
      </w:r>
      <w:r w:rsidRPr="00903F19">
        <w:rPr>
          <w:rFonts w:ascii="Times New Roman" w:eastAsia="Times New Roman" w:hAnsi="Times New Roman" w:cs="Times New Roman"/>
          <w:b/>
          <w:color w:val="1D1D1D"/>
          <w:sz w:val="28"/>
          <w:szCs w:val="28"/>
        </w:rPr>
        <w:t>учет (</w:t>
      </w:r>
      <w:r w:rsidR="00D34BEA" w:rsidRPr="00903F19">
        <w:rPr>
          <w:rFonts w:ascii="Times New Roman" w:eastAsia="Times New Roman" w:hAnsi="Times New Roman" w:cs="Times New Roman"/>
          <w:b/>
          <w:color w:val="1D1D1D"/>
          <w:sz w:val="28"/>
          <w:szCs w:val="28"/>
        </w:rPr>
        <w:t>по отраслям)»</w:t>
      </w:r>
      <w:r w:rsidR="00D34BEA" w:rsidRPr="00903F19">
        <w:rPr>
          <w:rFonts w:ascii="Times New Roman" w:eastAsia="Times New Roman" w:hAnsi="Times New Roman" w:cs="Times New Roman"/>
          <w:color w:val="1D1D1D"/>
          <w:sz w:val="28"/>
          <w:szCs w:val="28"/>
        </w:rPr>
        <w:t xml:space="preserve"> по программе базовой подготовки </w:t>
      </w:r>
    </w:p>
    <w:p w:rsidR="00D34BEA" w:rsidRDefault="00D34BEA" w:rsidP="00D34BEA">
      <w:pPr>
        <w:spacing w:after="0" w:line="240" w:lineRule="auto"/>
        <w:jc w:val="both"/>
        <w:textAlignment w:val="baseline"/>
        <w:rPr>
          <w:rFonts w:ascii="Times New Roman" w:eastAsia="Times New Roman" w:hAnsi="Times New Roman" w:cs="Times New Roman"/>
          <w:sz w:val="28"/>
          <w:szCs w:val="28"/>
        </w:rPr>
      </w:pPr>
      <w:r w:rsidRPr="00701733">
        <w:rPr>
          <w:rFonts w:ascii="Times New Roman" w:eastAsia="Times New Roman" w:hAnsi="Times New Roman" w:cs="Times New Roman"/>
          <w:sz w:val="28"/>
          <w:szCs w:val="28"/>
        </w:rPr>
        <w:t>-на базе основного общего образова</w:t>
      </w:r>
      <w:r>
        <w:rPr>
          <w:rFonts w:ascii="Times New Roman" w:eastAsia="Times New Roman" w:hAnsi="Times New Roman" w:cs="Times New Roman"/>
          <w:sz w:val="28"/>
          <w:szCs w:val="28"/>
        </w:rPr>
        <w:t xml:space="preserve">ния (9 классов) срок </w:t>
      </w:r>
      <w:r w:rsidR="001753EE">
        <w:rPr>
          <w:rFonts w:ascii="Times New Roman" w:eastAsia="Times New Roman" w:hAnsi="Times New Roman" w:cs="Times New Roman"/>
          <w:sz w:val="28"/>
          <w:szCs w:val="28"/>
        </w:rPr>
        <w:t>обучения 2</w:t>
      </w:r>
      <w:r>
        <w:rPr>
          <w:rFonts w:ascii="Times New Roman" w:eastAsia="Times New Roman" w:hAnsi="Times New Roman" w:cs="Times New Roman"/>
          <w:sz w:val="28"/>
          <w:szCs w:val="28"/>
        </w:rPr>
        <w:t xml:space="preserve"> </w:t>
      </w:r>
      <w:r w:rsidRPr="00701733">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10 </w:t>
      </w:r>
      <w:r w:rsidRPr="00701733">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xml:space="preserve"> </w:t>
      </w:r>
    </w:p>
    <w:p w:rsidR="00747219" w:rsidRPr="00903F19" w:rsidRDefault="00747219" w:rsidP="007472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b/>
          <w:color w:val="1D1D1D"/>
          <w:sz w:val="28"/>
          <w:szCs w:val="28"/>
        </w:rPr>
        <w:t xml:space="preserve">Количество мест - </w:t>
      </w:r>
      <w:r w:rsidR="00816BC4">
        <w:rPr>
          <w:rFonts w:ascii="Times New Roman" w:eastAsia="Times New Roman" w:hAnsi="Times New Roman" w:cs="Times New Roman"/>
          <w:b/>
          <w:color w:val="1D1D1D"/>
          <w:sz w:val="28"/>
          <w:szCs w:val="28"/>
        </w:rPr>
        <w:t>25</w:t>
      </w:r>
    </w:p>
    <w:p w:rsidR="00747219" w:rsidRDefault="00747219" w:rsidP="00747219">
      <w:pPr>
        <w:spacing w:after="0" w:line="240" w:lineRule="auto"/>
        <w:jc w:val="both"/>
        <w:textAlignment w:val="baseline"/>
        <w:rPr>
          <w:rFonts w:ascii="Times New Roman" w:eastAsia="Times New Roman" w:hAnsi="Times New Roman" w:cs="Times New Roman"/>
          <w:sz w:val="28"/>
          <w:szCs w:val="28"/>
        </w:rPr>
      </w:pPr>
      <w:r w:rsidRPr="002C38FC">
        <w:rPr>
          <w:rFonts w:ascii="Times New Roman" w:eastAsia="Times New Roman" w:hAnsi="Times New Roman" w:cs="Times New Roman"/>
          <w:b/>
          <w:color w:val="1D1D1D"/>
          <w:sz w:val="28"/>
          <w:szCs w:val="28"/>
        </w:rPr>
        <w:t>Квалификация</w:t>
      </w:r>
      <w:r>
        <w:rPr>
          <w:rFonts w:ascii="Times New Roman" w:eastAsia="Times New Roman" w:hAnsi="Times New Roman" w:cs="Times New Roman"/>
          <w:b/>
          <w:color w:val="1D1D1D"/>
          <w:sz w:val="28"/>
          <w:szCs w:val="28"/>
        </w:rPr>
        <w:t>:</w:t>
      </w:r>
      <w:r w:rsidRPr="00747219">
        <w:rPr>
          <w:rFonts w:ascii="Times New Roman" w:eastAsia="Times New Roman" w:hAnsi="Times New Roman" w:cs="Times New Roman"/>
          <w:color w:val="1D1D1D"/>
          <w:sz w:val="28"/>
          <w:szCs w:val="28"/>
        </w:rPr>
        <w:t xml:space="preserve"> бухгалтер</w:t>
      </w:r>
    </w:p>
    <w:p w:rsidR="00747219" w:rsidRDefault="00747219" w:rsidP="00B2416A">
      <w:pPr>
        <w:spacing w:after="0" w:line="240" w:lineRule="auto"/>
        <w:textAlignment w:val="baseline"/>
        <w:rPr>
          <w:rFonts w:ascii="Times New Roman" w:hAnsi="Times New Roman" w:cs="Times New Roman"/>
          <w:b/>
          <w:sz w:val="28"/>
          <w:szCs w:val="28"/>
        </w:rPr>
      </w:pPr>
    </w:p>
    <w:p w:rsidR="00256C6A" w:rsidRPr="00256C6A" w:rsidRDefault="00747219" w:rsidP="007472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hAnsi="Times New Roman" w:cs="Times New Roman"/>
          <w:b/>
          <w:sz w:val="28"/>
          <w:szCs w:val="28"/>
        </w:rPr>
        <w:lastRenderedPageBreak/>
        <w:t xml:space="preserve">Заочная </w:t>
      </w:r>
      <w:r w:rsidR="00256C6A">
        <w:rPr>
          <w:rFonts w:ascii="Times New Roman" w:hAnsi="Times New Roman" w:cs="Times New Roman"/>
          <w:b/>
          <w:sz w:val="28"/>
          <w:szCs w:val="28"/>
        </w:rPr>
        <w:t xml:space="preserve"> </w:t>
      </w:r>
      <w:r w:rsidR="00256C6A" w:rsidRPr="006E4D78">
        <w:rPr>
          <w:rFonts w:ascii="Times New Roman" w:eastAsia="Times New Roman" w:hAnsi="Times New Roman" w:cs="Times New Roman"/>
          <w:b/>
          <w:color w:val="1D1D1D"/>
          <w:sz w:val="28"/>
          <w:szCs w:val="28"/>
        </w:rPr>
        <w:t xml:space="preserve"> </w:t>
      </w:r>
      <w:r>
        <w:rPr>
          <w:rFonts w:ascii="Times New Roman" w:eastAsia="Times New Roman" w:hAnsi="Times New Roman" w:cs="Times New Roman"/>
          <w:b/>
          <w:color w:val="1D1D1D"/>
          <w:sz w:val="28"/>
          <w:szCs w:val="28"/>
        </w:rPr>
        <w:t>форма</w:t>
      </w:r>
      <w:r w:rsidR="00256C6A" w:rsidRPr="006E4D78">
        <w:rPr>
          <w:rFonts w:ascii="Times New Roman" w:eastAsia="Times New Roman" w:hAnsi="Times New Roman" w:cs="Times New Roman"/>
          <w:b/>
          <w:color w:val="1D1D1D"/>
          <w:sz w:val="28"/>
          <w:szCs w:val="28"/>
        </w:rPr>
        <w:t xml:space="preserve"> обучения </w:t>
      </w:r>
      <w:r w:rsidR="00256C6A" w:rsidRPr="006E4D78">
        <w:rPr>
          <w:rFonts w:ascii="Times New Roman" w:hAnsi="Times New Roman" w:cs="Times New Roman"/>
          <w:b/>
          <w:sz w:val="28"/>
          <w:szCs w:val="28"/>
        </w:rPr>
        <w:t xml:space="preserve">с полным возмещением затрат по образовательным программам среднего </w:t>
      </w:r>
      <w:r w:rsidR="001753EE" w:rsidRPr="006E4D78">
        <w:rPr>
          <w:rFonts w:ascii="Times New Roman" w:hAnsi="Times New Roman" w:cs="Times New Roman"/>
          <w:b/>
          <w:sz w:val="28"/>
          <w:szCs w:val="28"/>
        </w:rPr>
        <w:t xml:space="preserve">профессионального </w:t>
      </w:r>
      <w:r w:rsidR="001753EE">
        <w:rPr>
          <w:rFonts w:ascii="Times New Roman" w:hAnsi="Times New Roman" w:cs="Times New Roman"/>
          <w:b/>
          <w:sz w:val="28"/>
          <w:szCs w:val="28"/>
        </w:rPr>
        <w:t>образования</w:t>
      </w:r>
      <w:r w:rsidR="00256C6A">
        <w:rPr>
          <w:rFonts w:ascii="Times New Roman" w:hAnsi="Times New Roman" w:cs="Times New Roman"/>
          <w:b/>
          <w:sz w:val="28"/>
          <w:szCs w:val="28"/>
        </w:rPr>
        <w:t>:</w:t>
      </w:r>
    </w:p>
    <w:p w:rsidR="00ED298D" w:rsidRPr="00903F19" w:rsidRDefault="00ED298D" w:rsidP="00ED298D">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ED298D" w:rsidRPr="008B799D" w:rsidRDefault="001753EE" w:rsidP="00ED298D">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b/>
          <w:color w:val="1D1D1D"/>
          <w:sz w:val="28"/>
          <w:szCs w:val="28"/>
        </w:rPr>
        <w:t>38.02.01 «</w:t>
      </w:r>
      <w:r w:rsidR="00ED298D" w:rsidRPr="00903F19">
        <w:rPr>
          <w:rFonts w:ascii="Times New Roman" w:eastAsia="Times New Roman" w:hAnsi="Times New Roman" w:cs="Times New Roman"/>
          <w:b/>
          <w:color w:val="1D1D1D"/>
          <w:sz w:val="28"/>
          <w:szCs w:val="28"/>
        </w:rPr>
        <w:t xml:space="preserve">Экономика и бухгалтерский </w:t>
      </w:r>
      <w:r w:rsidRPr="00903F19">
        <w:rPr>
          <w:rFonts w:ascii="Times New Roman" w:eastAsia="Times New Roman" w:hAnsi="Times New Roman" w:cs="Times New Roman"/>
          <w:b/>
          <w:color w:val="1D1D1D"/>
          <w:sz w:val="28"/>
          <w:szCs w:val="28"/>
        </w:rPr>
        <w:t>учет (</w:t>
      </w:r>
      <w:r w:rsidR="00ED298D" w:rsidRPr="00903F19">
        <w:rPr>
          <w:rFonts w:ascii="Times New Roman" w:eastAsia="Times New Roman" w:hAnsi="Times New Roman" w:cs="Times New Roman"/>
          <w:b/>
          <w:color w:val="1D1D1D"/>
          <w:sz w:val="28"/>
          <w:szCs w:val="28"/>
        </w:rPr>
        <w:t>по отраслям)»</w:t>
      </w:r>
      <w:r w:rsidR="00ED298D" w:rsidRPr="00903F19">
        <w:rPr>
          <w:rFonts w:ascii="Times New Roman" w:eastAsia="Times New Roman" w:hAnsi="Times New Roman" w:cs="Times New Roman"/>
          <w:color w:val="1D1D1D"/>
          <w:sz w:val="28"/>
          <w:szCs w:val="28"/>
        </w:rPr>
        <w:t xml:space="preserve"> по программе базовой подготовки </w:t>
      </w:r>
    </w:p>
    <w:p w:rsidR="00ED298D" w:rsidRDefault="00ED298D" w:rsidP="00ED298D">
      <w:pPr>
        <w:spacing w:after="0" w:line="240" w:lineRule="auto"/>
        <w:jc w:val="both"/>
        <w:textAlignment w:val="baseline"/>
        <w:rPr>
          <w:rFonts w:ascii="Times New Roman" w:eastAsia="Times New Roman" w:hAnsi="Times New Roman" w:cs="Times New Roman"/>
          <w:sz w:val="28"/>
          <w:szCs w:val="28"/>
        </w:rPr>
      </w:pPr>
      <w:r w:rsidRPr="00701733">
        <w:rPr>
          <w:rFonts w:ascii="Times New Roman" w:eastAsia="Times New Roman" w:hAnsi="Times New Roman" w:cs="Times New Roman"/>
          <w:sz w:val="28"/>
          <w:szCs w:val="28"/>
        </w:rPr>
        <w:t>-на базе основного общего образова</w:t>
      </w:r>
      <w:r w:rsidR="00087399">
        <w:rPr>
          <w:rFonts w:ascii="Times New Roman" w:eastAsia="Times New Roman" w:hAnsi="Times New Roman" w:cs="Times New Roman"/>
          <w:sz w:val="28"/>
          <w:szCs w:val="28"/>
        </w:rPr>
        <w:t xml:space="preserve">ния (9 классов) срок </w:t>
      </w:r>
      <w:r w:rsidR="001753EE">
        <w:rPr>
          <w:rFonts w:ascii="Times New Roman" w:eastAsia="Times New Roman" w:hAnsi="Times New Roman" w:cs="Times New Roman"/>
          <w:sz w:val="28"/>
          <w:szCs w:val="28"/>
        </w:rPr>
        <w:t>обучения 3</w:t>
      </w:r>
      <w:r w:rsidR="00087399">
        <w:rPr>
          <w:rFonts w:ascii="Times New Roman" w:eastAsia="Times New Roman" w:hAnsi="Times New Roman" w:cs="Times New Roman"/>
          <w:sz w:val="28"/>
          <w:szCs w:val="28"/>
        </w:rPr>
        <w:t xml:space="preserve"> </w:t>
      </w:r>
      <w:r w:rsidRPr="00701733">
        <w:rPr>
          <w:rFonts w:ascii="Times New Roman" w:eastAsia="Times New Roman" w:hAnsi="Times New Roman" w:cs="Times New Roman"/>
          <w:sz w:val="28"/>
          <w:szCs w:val="28"/>
        </w:rPr>
        <w:t xml:space="preserve">года </w:t>
      </w:r>
      <w:r w:rsidR="00087399">
        <w:rPr>
          <w:rFonts w:ascii="Times New Roman" w:eastAsia="Times New Roman" w:hAnsi="Times New Roman" w:cs="Times New Roman"/>
          <w:sz w:val="28"/>
          <w:szCs w:val="28"/>
        </w:rPr>
        <w:t xml:space="preserve">9 </w:t>
      </w:r>
      <w:r w:rsidRPr="00701733">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xml:space="preserve"> </w:t>
      </w:r>
    </w:p>
    <w:p w:rsidR="00ED298D" w:rsidRPr="00E64F20" w:rsidRDefault="00ED298D" w:rsidP="00ED298D">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b/>
          <w:color w:val="1D1D1D"/>
          <w:sz w:val="28"/>
          <w:szCs w:val="28"/>
        </w:rPr>
        <w:t xml:space="preserve">Количество мест - </w:t>
      </w:r>
      <w:r w:rsidR="00256C6A">
        <w:rPr>
          <w:rFonts w:ascii="Times New Roman" w:eastAsia="Times New Roman" w:hAnsi="Times New Roman" w:cs="Times New Roman"/>
          <w:b/>
          <w:color w:val="1D1D1D"/>
          <w:sz w:val="28"/>
          <w:szCs w:val="28"/>
        </w:rPr>
        <w:t>25</w:t>
      </w:r>
    </w:p>
    <w:p w:rsidR="00ED298D" w:rsidRDefault="00ED298D" w:rsidP="00ED298D">
      <w:pPr>
        <w:spacing w:after="0" w:line="240" w:lineRule="auto"/>
        <w:jc w:val="both"/>
        <w:textAlignment w:val="baseline"/>
        <w:rPr>
          <w:rFonts w:ascii="Times New Roman" w:eastAsia="Times New Roman" w:hAnsi="Times New Roman" w:cs="Times New Roman"/>
          <w:color w:val="1D1D1D"/>
          <w:sz w:val="28"/>
          <w:szCs w:val="28"/>
        </w:rPr>
      </w:pPr>
      <w:r w:rsidRPr="002C38FC">
        <w:rPr>
          <w:rFonts w:ascii="Times New Roman" w:eastAsia="Times New Roman" w:hAnsi="Times New Roman" w:cs="Times New Roman"/>
          <w:b/>
          <w:color w:val="1D1D1D"/>
          <w:sz w:val="28"/>
          <w:szCs w:val="28"/>
        </w:rPr>
        <w:t>Квалификация</w:t>
      </w:r>
      <w:r w:rsidRPr="00903F19">
        <w:rPr>
          <w:rFonts w:ascii="Times New Roman" w:eastAsia="Times New Roman" w:hAnsi="Times New Roman" w:cs="Times New Roman"/>
          <w:color w:val="1D1D1D"/>
          <w:sz w:val="28"/>
          <w:szCs w:val="28"/>
        </w:rPr>
        <w:t>: бухгалтер</w:t>
      </w:r>
      <w:r>
        <w:rPr>
          <w:rFonts w:ascii="Times New Roman" w:eastAsia="Times New Roman" w:hAnsi="Times New Roman" w:cs="Times New Roman"/>
          <w:color w:val="1D1D1D"/>
          <w:sz w:val="28"/>
          <w:szCs w:val="28"/>
        </w:rPr>
        <w:t>.</w:t>
      </w:r>
    </w:p>
    <w:p w:rsidR="00ED298D" w:rsidRDefault="00ED298D" w:rsidP="00ED298D">
      <w:pPr>
        <w:spacing w:after="0" w:line="240" w:lineRule="auto"/>
        <w:jc w:val="center"/>
        <w:textAlignment w:val="baseline"/>
        <w:rPr>
          <w:rFonts w:ascii="Times New Roman" w:eastAsia="Times New Roman" w:hAnsi="Times New Roman" w:cs="Times New Roman"/>
          <w:b/>
          <w:color w:val="1D1D1D"/>
          <w:sz w:val="28"/>
          <w:szCs w:val="28"/>
        </w:rPr>
      </w:pPr>
    </w:p>
    <w:p w:rsidR="0023514C" w:rsidRPr="00903F19" w:rsidRDefault="0023514C" w:rsidP="0023514C">
      <w:pPr>
        <w:spacing w:after="0" w:line="240" w:lineRule="auto"/>
        <w:jc w:val="both"/>
        <w:textAlignment w:val="baseline"/>
        <w:rPr>
          <w:rFonts w:ascii="Times New Roman" w:eastAsia="Times New Roman" w:hAnsi="Times New Roman" w:cs="Times New Roman"/>
          <w:color w:val="1D1D1D"/>
          <w:sz w:val="28"/>
          <w:szCs w:val="28"/>
        </w:rPr>
      </w:pP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1.4. Прием в </w:t>
      </w:r>
      <w:r w:rsidR="00C129A8" w:rsidRPr="00C129A8">
        <w:rPr>
          <w:rFonts w:ascii="Times New Roman" w:eastAsia="Times New Roman" w:hAnsi="Times New Roman" w:cs="Times New Roman"/>
          <w:color w:val="1D1D1D"/>
          <w:sz w:val="28"/>
          <w:szCs w:val="28"/>
        </w:rPr>
        <w:t>Побединский государственный техникум</w:t>
      </w:r>
      <w:r w:rsidR="00C129A8">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для получения среднего профессионального образования осуществляется по заявлениям лиц:</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имеющих основное общее образование;</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имеющих </w:t>
      </w:r>
      <w:r w:rsidR="001753EE" w:rsidRPr="00903F19">
        <w:rPr>
          <w:rFonts w:ascii="Times New Roman" w:eastAsia="Times New Roman" w:hAnsi="Times New Roman" w:cs="Times New Roman"/>
          <w:color w:val="1D1D1D"/>
          <w:sz w:val="28"/>
          <w:szCs w:val="28"/>
        </w:rPr>
        <w:t>среднее общее</w:t>
      </w:r>
      <w:r w:rsidRPr="00903F19">
        <w:rPr>
          <w:rFonts w:ascii="Times New Roman" w:eastAsia="Times New Roman" w:hAnsi="Times New Roman" w:cs="Times New Roman"/>
          <w:color w:val="1D1D1D"/>
          <w:sz w:val="28"/>
          <w:szCs w:val="28"/>
        </w:rPr>
        <w:t xml:space="preserve"> образование;</w:t>
      </w:r>
    </w:p>
    <w:p w:rsidR="00903F19" w:rsidRPr="00E64F20" w:rsidRDefault="00903F19" w:rsidP="00903F19">
      <w:pPr>
        <w:spacing w:after="0" w:line="240" w:lineRule="auto"/>
        <w:jc w:val="both"/>
        <w:textAlignment w:val="baseline"/>
        <w:rPr>
          <w:rFonts w:ascii="Times New Roman" w:eastAsia="Times New Roman" w:hAnsi="Times New Roman" w:cs="Times New Roman"/>
          <w:sz w:val="28"/>
          <w:szCs w:val="28"/>
        </w:rPr>
      </w:pPr>
      <w:r w:rsidRPr="00E64F20">
        <w:rPr>
          <w:rFonts w:ascii="Times New Roman" w:eastAsia="Times New Roman" w:hAnsi="Times New Roman" w:cs="Times New Roman"/>
          <w:sz w:val="28"/>
          <w:szCs w:val="28"/>
        </w:rPr>
        <w:t> </w:t>
      </w:r>
    </w:p>
    <w:p w:rsidR="00903F19" w:rsidRPr="0092460D" w:rsidRDefault="00903F19" w:rsidP="00903F19">
      <w:pPr>
        <w:spacing w:after="0" w:line="240" w:lineRule="auto"/>
        <w:jc w:val="both"/>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color w:val="1D1D1D"/>
          <w:sz w:val="28"/>
          <w:szCs w:val="28"/>
        </w:rPr>
        <w:t xml:space="preserve">1.5. Прием на обучение по образовательным программам за счет бюджетных ассигнований является общедоступным (статья 111, п.4 Федерального закона от 29 декабря 2012г. «Об образовании в Российской Федерации» </w:t>
      </w:r>
      <w:r w:rsidRPr="0092460D">
        <w:rPr>
          <w:rFonts w:ascii="Times New Roman" w:eastAsia="Times New Roman" w:hAnsi="Times New Roman" w:cs="Times New Roman"/>
          <w:b/>
          <w:color w:val="1D1D1D"/>
          <w:sz w:val="28"/>
          <w:szCs w:val="28"/>
        </w:rPr>
        <w:t>(без вступительных испытаний).</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В случае если численность поступающих превышает количество мест, финансовое обеспечение которых осуществляется за счёт бюджета Чеченской Республики, при приёме на обучение </w:t>
      </w:r>
      <w:r w:rsidR="001753EE" w:rsidRPr="00903F19">
        <w:rPr>
          <w:rFonts w:ascii="Times New Roman" w:eastAsia="Times New Roman" w:hAnsi="Times New Roman" w:cs="Times New Roman"/>
          <w:color w:val="1D1D1D"/>
          <w:sz w:val="28"/>
          <w:szCs w:val="28"/>
        </w:rPr>
        <w:t>по программам</w:t>
      </w:r>
      <w:r w:rsidRPr="00903F19">
        <w:rPr>
          <w:rFonts w:ascii="Times New Roman" w:eastAsia="Times New Roman" w:hAnsi="Times New Roman" w:cs="Times New Roman"/>
          <w:color w:val="1D1D1D"/>
          <w:sz w:val="28"/>
          <w:szCs w:val="28"/>
        </w:rPr>
        <w:t xml:space="preserve"> подготовки квалифицированных рабочих (служащих) и программам подготовки специалистов среднего звена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1.6. Количество мест для приема за счет ассигнований бюджета определяется в соответствии с контрольными цифрами приема, установленными Министерством образования и науки Чеченской Республики.</w:t>
      </w:r>
    </w:p>
    <w:p w:rsidR="00903F19" w:rsidRPr="00B2416A" w:rsidRDefault="00903F19" w:rsidP="00903F19">
      <w:pPr>
        <w:spacing w:after="0" w:line="240" w:lineRule="auto"/>
        <w:jc w:val="both"/>
        <w:textAlignment w:val="baseline"/>
        <w:rPr>
          <w:rFonts w:ascii="Times New Roman" w:eastAsia="Times New Roman" w:hAnsi="Times New Roman" w:cs="Times New Roman"/>
          <w:sz w:val="28"/>
          <w:szCs w:val="28"/>
        </w:rPr>
      </w:pPr>
      <w:r w:rsidRPr="00903F19">
        <w:rPr>
          <w:rFonts w:ascii="Times New Roman" w:eastAsia="Times New Roman" w:hAnsi="Times New Roman" w:cs="Times New Roman"/>
          <w:color w:val="1D1D1D"/>
          <w:sz w:val="28"/>
          <w:szCs w:val="28"/>
        </w:rPr>
        <w:t>1.7</w:t>
      </w:r>
      <w:r w:rsidRPr="00D34BEA">
        <w:rPr>
          <w:rFonts w:ascii="Times New Roman" w:eastAsia="Times New Roman" w:hAnsi="Times New Roman" w:cs="Times New Roman"/>
          <w:color w:val="FF0000"/>
          <w:sz w:val="28"/>
          <w:szCs w:val="28"/>
        </w:rPr>
        <w:t xml:space="preserve">. </w:t>
      </w:r>
      <w:r w:rsidR="00C129A8" w:rsidRPr="00B2416A">
        <w:rPr>
          <w:rFonts w:ascii="Times New Roman" w:eastAsia="Times New Roman" w:hAnsi="Times New Roman" w:cs="Times New Roman"/>
          <w:sz w:val="28"/>
          <w:szCs w:val="28"/>
        </w:rPr>
        <w:t xml:space="preserve">Побединский государственный техникум </w:t>
      </w:r>
      <w:r w:rsidRPr="00B2416A">
        <w:rPr>
          <w:rFonts w:ascii="Times New Roman" w:eastAsia="Times New Roman" w:hAnsi="Times New Roman" w:cs="Times New Roman"/>
          <w:sz w:val="28"/>
          <w:szCs w:val="28"/>
        </w:rPr>
        <w:t xml:space="preserve">осуществляет в соответствии с законодательством Российской Федерации в области образования прием сверх контрольных цифр приема для обучения на основе договоров с оплатой стоимости обучения. </w:t>
      </w:r>
    </w:p>
    <w:p w:rsidR="002C38FC" w:rsidRPr="00087399" w:rsidRDefault="002C38FC" w:rsidP="002C38FC">
      <w:pPr>
        <w:spacing w:after="0" w:line="240" w:lineRule="auto"/>
        <w:textAlignment w:val="baseline"/>
        <w:rPr>
          <w:rFonts w:ascii="Times New Roman" w:eastAsia="Times New Roman" w:hAnsi="Times New Roman" w:cs="Times New Roman"/>
          <w:color w:val="1D1D1D"/>
          <w:sz w:val="28"/>
          <w:szCs w:val="28"/>
        </w:rPr>
      </w:pPr>
    </w:p>
    <w:p w:rsidR="00B2416A" w:rsidRPr="00B2416A" w:rsidRDefault="00903F19" w:rsidP="00B2416A">
      <w:pPr>
        <w:pStyle w:val="ad"/>
        <w:numPr>
          <w:ilvl w:val="0"/>
          <w:numId w:val="2"/>
        </w:numPr>
        <w:spacing w:after="0" w:line="240" w:lineRule="auto"/>
        <w:jc w:val="center"/>
        <w:textAlignment w:val="baseline"/>
        <w:rPr>
          <w:rFonts w:ascii="Times New Roman" w:eastAsia="Times New Roman" w:hAnsi="Times New Roman" w:cs="Times New Roman"/>
          <w:b/>
          <w:color w:val="1D1D1D"/>
          <w:sz w:val="28"/>
          <w:szCs w:val="28"/>
        </w:rPr>
      </w:pPr>
      <w:r w:rsidRPr="00B2416A">
        <w:rPr>
          <w:rFonts w:ascii="Times New Roman" w:eastAsia="Times New Roman" w:hAnsi="Times New Roman" w:cs="Times New Roman"/>
          <w:b/>
          <w:color w:val="1D1D1D"/>
          <w:sz w:val="28"/>
          <w:szCs w:val="28"/>
        </w:rPr>
        <w:t>Организация приема граждан в</w:t>
      </w:r>
    </w:p>
    <w:p w:rsidR="00903F19" w:rsidRDefault="001753EE" w:rsidP="00B2416A">
      <w:pPr>
        <w:pStyle w:val="ad"/>
        <w:spacing w:after="0" w:line="240" w:lineRule="auto"/>
        <w:jc w:val="center"/>
        <w:textAlignment w:val="baseline"/>
        <w:rPr>
          <w:rFonts w:ascii="Times New Roman" w:eastAsia="Times New Roman" w:hAnsi="Times New Roman" w:cs="Times New Roman"/>
          <w:b/>
          <w:color w:val="1D1D1D"/>
          <w:sz w:val="28"/>
          <w:szCs w:val="28"/>
        </w:rPr>
      </w:pPr>
      <w:r w:rsidRPr="00B2416A">
        <w:rPr>
          <w:rFonts w:ascii="Times New Roman" w:eastAsia="Times New Roman" w:hAnsi="Times New Roman" w:cs="Times New Roman"/>
          <w:b/>
          <w:color w:val="1D1D1D"/>
          <w:sz w:val="28"/>
          <w:szCs w:val="28"/>
        </w:rPr>
        <w:t>ГБПОУ</w:t>
      </w:r>
      <w:r w:rsidRPr="00B2416A">
        <w:rPr>
          <w:rFonts w:ascii="Times New Roman" w:eastAsia="Times New Roman" w:hAnsi="Times New Roman" w:cs="Times New Roman"/>
          <w:color w:val="1D1D1D"/>
          <w:sz w:val="28"/>
          <w:szCs w:val="28"/>
        </w:rPr>
        <w:t xml:space="preserve"> «</w:t>
      </w:r>
      <w:r w:rsidR="00B913A9" w:rsidRPr="00B2416A">
        <w:rPr>
          <w:rFonts w:ascii="Times New Roman" w:eastAsia="Times New Roman" w:hAnsi="Times New Roman" w:cs="Times New Roman"/>
          <w:b/>
          <w:color w:val="1D1D1D"/>
          <w:sz w:val="28"/>
          <w:szCs w:val="28"/>
        </w:rPr>
        <w:t>Побединский государственный техникум»</w:t>
      </w:r>
    </w:p>
    <w:p w:rsidR="0092460D" w:rsidRPr="00B2416A" w:rsidRDefault="0092460D" w:rsidP="00B2416A">
      <w:pPr>
        <w:pStyle w:val="ad"/>
        <w:spacing w:after="0" w:line="240" w:lineRule="auto"/>
        <w:jc w:val="center"/>
        <w:textAlignment w:val="baseline"/>
        <w:rPr>
          <w:rFonts w:ascii="Times New Roman" w:eastAsia="Times New Roman" w:hAnsi="Times New Roman" w:cs="Times New Roman"/>
          <w:b/>
          <w:color w:val="1D1D1D"/>
          <w:sz w:val="28"/>
          <w:szCs w:val="28"/>
        </w:rPr>
      </w:pPr>
    </w:p>
    <w:p w:rsidR="00B913A9" w:rsidRDefault="00474368" w:rsidP="00B913A9">
      <w:pPr>
        <w:spacing w:after="0" w:line="240" w:lineRule="auto"/>
        <w:textAlignment w:val="baseline"/>
        <w:rPr>
          <w:rFonts w:ascii="Times New Roman" w:hAnsi="Times New Roman"/>
          <w:sz w:val="28"/>
          <w:szCs w:val="28"/>
          <w:shd w:val="clear" w:color="auto" w:fill="FFFFFF"/>
        </w:rPr>
      </w:pPr>
      <w:r w:rsidRPr="00D24FF4">
        <w:rPr>
          <w:rFonts w:ascii="Times New Roman" w:hAnsi="Times New Roman"/>
          <w:sz w:val="28"/>
          <w:szCs w:val="28"/>
          <w:shd w:val="clear" w:color="auto" w:fill="FFFFFF"/>
        </w:rPr>
        <w:t>2.1.</w:t>
      </w:r>
      <w:r w:rsidRPr="00D24FF4">
        <w:rPr>
          <w:rFonts w:ascii="Times New Roman" w:hAnsi="Times New Roman"/>
          <w:sz w:val="28"/>
          <w:szCs w:val="28"/>
        </w:rPr>
        <w:t xml:space="preserve"> </w:t>
      </w:r>
      <w:r w:rsidRPr="00D24FF4">
        <w:rPr>
          <w:rFonts w:ascii="Times New Roman" w:hAnsi="Times New Roman"/>
          <w:sz w:val="28"/>
          <w:szCs w:val="28"/>
          <w:shd w:val="clear" w:color="auto" w:fill="FFFFFF"/>
        </w:rPr>
        <w:t>Организация приема г</w:t>
      </w:r>
      <w:r w:rsidR="00B913A9">
        <w:rPr>
          <w:rFonts w:ascii="Times New Roman" w:hAnsi="Times New Roman"/>
          <w:sz w:val="28"/>
          <w:szCs w:val="28"/>
          <w:shd w:val="clear" w:color="auto" w:fill="FFFFFF"/>
        </w:rPr>
        <w:t>раждан для обучения по освоению</w:t>
      </w:r>
    </w:p>
    <w:p w:rsidR="00B913A9" w:rsidRPr="00774543" w:rsidRDefault="00474368" w:rsidP="00B913A9">
      <w:pPr>
        <w:spacing w:after="0" w:line="240" w:lineRule="auto"/>
        <w:textAlignment w:val="baseline"/>
        <w:rPr>
          <w:rFonts w:ascii="Times New Roman" w:eastAsia="Times New Roman" w:hAnsi="Times New Roman" w:cs="Times New Roman"/>
          <w:b/>
          <w:color w:val="1D1D1D"/>
          <w:sz w:val="28"/>
          <w:szCs w:val="28"/>
        </w:rPr>
      </w:pPr>
      <w:r w:rsidRPr="00D24FF4">
        <w:rPr>
          <w:rFonts w:ascii="Times New Roman" w:hAnsi="Times New Roman"/>
          <w:sz w:val="28"/>
          <w:szCs w:val="28"/>
          <w:shd w:val="clear" w:color="auto" w:fill="FFFFFF"/>
        </w:rPr>
        <w:t xml:space="preserve">образовательных программ осуществляется приемной комиссией </w:t>
      </w:r>
      <w:r w:rsidR="00B913A9" w:rsidRPr="00C129A8">
        <w:rPr>
          <w:rFonts w:ascii="Times New Roman" w:eastAsia="Times New Roman" w:hAnsi="Times New Roman" w:cs="Times New Roman"/>
          <w:color w:val="1D1D1D"/>
          <w:sz w:val="28"/>
          <w:szCs w:val="28"/>
        </w:rPr>
        <w:t>техникум</w:t>
      </w:r>
      <w:r w:rsidR="00B913A9">
        <w:rPr>
          <w:rFonts w:ascii="Times New Roman" w:eastAsia="Times New Roman" w:hAnsi="Times New Roman" w:cs="Times New Roman"/>
          <w:color w:val="1D1D1D"/>
          <w:sz w:val="28"/>
          <w:szCs w:val="28"/>
        </w:rPr>
        <w:t xml:space="preserve">а </w:t>
      </w:r>
    </w:p>
    <w:p w:rsidR="00474368" w:rsidRDefault="00474368" w:rsidP="00474368">
      <w:pPr>
        <w:pStyle w:val="a8"/>
        <w:spacing w:after="300"/>
        <w:jc w:val="both"/>
        <w:rPr>
          <w:rFonts w:ascii="Times New Roman" w:hAnsi="Times New Roman"/>
          <w:sz w:val="28"/>
          <w:szCs w:val="28"/>
          <w:shd w:val="clear" w:color="auto" w:fill="FFFFFF"/>
        </w:rPr>
      </w:pPr>
      <w:r w:rsidRPr="00D24FF4">
        <w:rPr>
          <w:rFonts w:ascii="Times New Roman" w:hAnsi="Times New Roman"/>
          <w:sz w:val="28"/>
          <w:szCs w:val="28"/>
          <w:shd w:val="clear" w:color="auto" w:fill="FFFFFF"/>
        </w:rPr>
        <w:t xml:space="preserve">(далее - приемная комиссия). Председателем приемной комиссии является </w:t>
      </w:r>
      <w:r>
        <w:rPr>
          <w:rFonts w:ascii="Times New Roman" w:hAnsi="Times New Roman"/>
          <w:sz w:val="28"/>
          <w:szCs w:val="28"/>
          <w:shd w:val="clear" w:color="auto" w:fill="FFFFFF"/>
        </w:rPr>
        <w:t>руководитель образовательной организации.</w:t>
      </w:r>
    </w:p>
    <w:p w:rsidR="00474368" w:rsidRDefault="00474368" w:rsidP="00474368">
      <w:pPr>
        <w:pStyle w:val="2"/>
        <w:shd w:val="clear" w:color="auto" w:fill="auto"/>
        <w:tabs>
          <w:tab w:val="left" w:pos="426"/>
        </w:tabs>
        <w:spacing w:after="120" w:line="278" w:lineRule="exact"/>
        <w:ind w:left="20" w:right="20" w:firstLine="0"/>
        <w:jc w:val="both"/>
        <w:rPr>
          <w:color w:val="000000"/>
          <w:sz w:val="28"/>
          <w:szCs w:val="28"/>
        </w:rPr>
      </w:pPr>
      <w:r>
        <w:rPr>
          <w:sz w:val="28"/>
          <w:szCs w:val="28"/>
          <w:shd w:val="clear" w:color="auto" w:fill="FFFFFF"/>
        </w:rPr>
        <w:t xml:space="preserve">2.2. </w:t>
      </w:r>
      <w:r w:rsidRPr="009750B6">
        <w:rPr>
          <w:color w:val="000000"/>
          <w:sz w:val="28"/>
          <w:szCs w:val="28"/>
        </w:rPr>
        <w:t xml:space="preserve">Состав, полномочия и порядок деятельности приемной комиссии </w:t>
      </w:r>
      <w:r w:rsidRPr="009750B6">
        <w:rPr>
          <w:color w:val="000000"/>
          <w:sz w:val="28"/>
          <w:szCs w:val="28"/>
        </w:rPr>
        <w:lastRenderedPageBreak/>
        <w:t>регламентируются положением о ней, утверждаемым руководителем образовательной организации.</w:t>
      </w:r>
    </w:p>
    <w:p w:rsidR="00474368" w:rsidRPr="009750B6" w:rsidRDefault="00474368" w:rsidP="00474368">
      <w:pPr>
        <w:pStyle w:val="2"/>
        <w:shd w:val="clear" w:color="auto" w:fill="auto"/>
        <w:tabs>
          <w:tab w:val="left" w:pos="313"/>
        </w:tabs>
        <w:spacing w:after="120" w:line="278" w:lineRule="exact"/>
        <w:ind w:left="20" w:right="20" w:firstLine="0"/>
        <w:jc w:val="both"/>
        <w:rPr>
          <w:sz w:val="28"/>
          <w:szCs w:val="28"/>
        </w:rPr>
      </w:pPr>
      <w:r>
        <w:rPr>
          <w:color w:val="000000"/>
          <w:sz w:val="28"/>
          <w:szCs w:val="28"/>
        </w:rPr>
        <w:t xml:space="preserve">2.3. </w:t>
      </w:r>
      <w:r w:rsidRPr="009750B6">
        <w:rPr>
          <w:color w:val="000000"/>
          <w:sz w:val="28"/>
          <w:szCs w:val="28"/>
        </w:rPr>
        <w:t>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руководителем образовательной организации.</w:t>
      </w:r>
    </w:p>
    <w:p w:rsidR="00474368" w:rsidRPr="00302CFD" w:rsidRDefault="00474368" w:rsidP="00474368">
      <w:pPr>
        <w:pStyle w:val="a8"/>
        <w:spacing w:after="300"/>
        <w:jc w:val="both"/>
        <w:rPr>
          <w:rFonts w:ascii="Times New Roman" w:hAnsi="Times New Roman"/>
          <w:sz w:val="28"/>
          <w:szCs w:val="28"/>
          <w:shd w:val="clear" w:color="auto" w:fill="FFFFFF"/>
        </w:rPr>
      </w:pPr>
      <w:r w:rsidRPr="00D24FF4">
        <w:rPr>
          <w:rFonts w:ascii="Times New Roman" w:hAnsi="Times New Roman"/>
          <w:sz w:val="28"/>
          <w:szCs w:val="28"/>
          <w:shd w:val="clear" w:color="auto" w:fill="FFFFFF"/>
        </w:rPr>
        <w:t>2.</w:t>
      </w:r>
      <w:r>
        <w:rPr>
          <w:rFonts w:ascii="Times New Roman" w:hAnsi="Times New Roman"/>
          <w:sz w:val="28"/>
          <w:szCs w:val="28"/>
          <w:shd w:val="clear" w:color="auto" w:fill="FFFFFF"/>
        </w:rPr>
        <w:t>4</w:t>
      </w:r>
      <w:r w:rsidRPr="00D24FF4">
        <w:rPr>
          <w:rFonts w:ascii="Times New Roman" w:hAnsi="Times New Roman"/>
          <w:sz w:val="28"/>
          <w:szCs w:val="28"/>
          <w:shd w:val="clear" w:color="auto" w:fill="FFFFFF"/>
        </w:rPr>
        <w:t xml:space="preserve">. При приеме в </w:t>
      </w:r>
      <w:r>
        <w:rPr>
          <w:rFonts w:ascii="Times New Roman" w:hAnsi="Times New Roman"/>
          <w:sz w:val="28"/>
          <w:szCs w:val="28"/>
          <w:shd w:val="clear" w:color="auto" w:fill="FFFFFF"/>
        </w:rPr>
        <w:t>образовательную организацию</w:t>
      </w:r>
      <w:r w:rsidRPr="00D24FF4">
        <w:rPr>
          <w:rFonts w:ascii="Times New Roman" w:hAnsi="Times New Roman"/>
          <w:sz w:val="28"/>
          <w:szCs w:val="28"/>
          <w:shd w:val="clear" w:color="auto" w:fill="FFFFFF"/>
        </w:rPr>
        <w:t xml:space="preserve"> обеспечивается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474368" w:rsidRDefault="00474368" w:rsidP="00474368">
      <w:pPr>
        <w:pStyle w:val="a8"/>
        <w:spacing w:after="300"/>
        <w:jc w:val="both"/>
        <w:rPr>
          <w:rFonts w:ascii="Times New Roman" w:hAnsi="Times New Roman"/>
          <w:sz w:val="28"/>
          <w:szCs w:val="28"/>
          <w:shd w:val="clear" w:color="auto" w:fill="FFFFFF"/>
        </w:rPr>
      </w:pPr>
      <w:r>
        <w:rPr>
          <w:rFonts w:ascii="Times New Roman" w:hAnsi="Times New Roman"/>
          <w:sz w:val="28"/>
          <w:szCs w:val="28"/>
          <w:shd w:val="clear" w:color="auto" w:fill="FFFFFF"/>
        </w:rPr>
        <w:t>2.5.</w:t>
      </w:r>
      <w:r w:rsidR="00B2416A">
        <w:rPr>
          <w:rFonts w:ascii="Times New Roman" w:hAnsi="Times New Roman"/>
          <w:sz w:val="28"/>
          <w:szCs w:val="28"/>
          <w:shd w:val="clear" w:color="auto" w:fill="FFFFFF"/>
        </w:rPr>
        <w:t xml:space="preserve"> </w:t>
      </w:r>
      <w:r w:rsidRPr="00D24FF4">
        <w:rPr>
          <w:rFonts w:ascii="Times New Roman" w:hAnsi="Times New Roman"/>
          <w:sz w:val="28"/>
          <w:szCs w:val="28"/>
          <w:shd w:val="clear" w:color="auto" w:fill="FFFFFF"/>
        </w:rPr>
        <w:t>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903F19" w:rsidRDefault="00903F19" w:rsidP="0029262A">
      <w:pPr>
        <w:spacing w:after="0" w:line="240" w:lineRule="auto"/>
        <w:jc w:val="center"/>
        <w:textAlignment w:val="baseline"/>
        <w:rPr>
          <w:rFonts w:ascii="Times New Roman" w:eastAsia="Times New Roman" w:hAnsi="Times New Roman" w:cs="Times New Roman"/>
          <w:b/>
          <w:color w:val="1D1D1D"/>
          <w:sz w:val="28"/>
          <w:szCs w:val="28"/>
        </w:rPr>
      </w:pPr>
      <w:r w:rsidRPr="0029262A">
        <w:rPr>
          <w:rFonts w:ascii="Times New Roman" w:eastAsia="Times New Roman" w:hAnsi="Times New Roman" w:cs="Times New Roman"/>
          <w:b/>
          <w:color w:val="1D1D1D"/>
          <w:sz w:val="28"/>
          <w:szCs w:val="28"/>
        </w:rPr>
        <w:t xml:space="preserve">3. </w:t>
      </w:r>
      <w:r w:rsidR="00674119" w:rsidRPr="0029262A">
        <w:rPr>
          <w:rFonts w:ascii="Times New Roman" w:eastAsia="Times New Roman" w:hAnsi="Times New Roman" w:cs="Times New Roman"/>
          <w:b/>
          <w:color w:val="1D1D1D"/>
          <w:sz w:val="28"/>
          <w:szCs w:val="28"/>
        </w:rPr>
        <w:t xml:space="preserve"> </w:t>
      </w:r>
      <w:r w:rsidRPr="0029262A">
        <w:rPr>
          <w:rFonts w:ascii="Times New Roman" w:eastAsia="Times New Roman" w:hAnsi="Times New Roman" w:cs="Times New Roman"/>
          <w:b/>
          <w:color w:val="1D1D1D"/>
          <w:sz w:val="28"/>
          <w:szCs w:val="28"/>
        </w:rPr>
        <w:t>Организация информирования поступающих</w:t>
      </w:r>
    </w:p>
    <w:p w:rsidR="0092460D" w:rsidRPr="0029262A" w:rsidRDefault="0092460D" w:rsidP="0029262A">
      <w:pPr>
        <w:spacing w:after="0" w:line="240" w:lineRule="auto"/>
        <w:jc w:val="center"/>
        <w:textAlignment w:val="baseline"/>
        <w:rPr>
          <w:rFonts w:ascii="Times New Roman" w:eastAsia="Times New Roman" w:hAnsi="Times New Roman" w:cs="Times New Roman"/>
          <w:b/>
          <w:color w:val="1D1D1D"/>
          <w:sz w:val="28"/>
          <w:szCs w:val="28"/>
        </w:rPr>
      </w:pP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3.1.</w:t>
      </w:r>
      <w:r w:rsidR="00C129A8">
        <w:rPr>
          <w:rFonts w:ascii="Times New Roman" w:eastAsia="Times New Roman" w:hAnsi="Times New Roman" w:cs="Times New Roman"/>
          <w:color w:val="1D1D1D"/>
          <w:sz w:val="28"/>
          <w:szCs w:val="28"/>
        </w:rPr>
        <w:t xml:space="preserve"> </w:t>
      </w:r>
      <w:r w:rsidR="00C129A8" w:rsidRPr="00C129A8">
        <w:rPr>
          <w:rFonts w:ascii="Times New Roman" w:eastAsia="Times New Roman" w:hAnsi="Times New Roman" w:cs="Times New Roman"/>
          <w:color w:val="1D1D1D"/>
          <w:sz w:val="28"/>
          <w:szCs w:val="28"/>
        </w:rPr>
        <w:t xml:space="preserve">Побединский государственный </w:t>
      </w:r>
      <w:r w:rsidR="001753EE" w:rsidRPr="00C129A8">
        <w:rPr>
          <w:rFonts w:ascii="Times New Roman" w:eastAsia="Times New Roman" w:hAnsi="Times New Roman" w:cs="Times New Roman"/>
          <w:color w:val="1D1D1D"/>
          <w:sz w:val="28"/>
          <w:szCs w:val="28"/>
        </w:rPr>
        <w:t>техникум</w:t>
      </w:r>
      <w:r w:rsidR="001753EE">
        <w:rPr>
          <w:rFonts w:ascii="Times New Roman" w:eastAsia="Times New Roman" w:hAnsi="Times New Roman" w:cs="Times New Roman"/>
          <w:color w:val="1D1D1D"/>
          <w:sz w:val="28"/>
          <w:szCs w:val="28"/>
        </w:rPr>
        <w:t xml:space="preserve"> объявляет</w:t>
      </w:r>
      <w:r w:rsidRPr="00903F19">
        <w:rPr>
          <w:rFonts w:ascii="Times New Roman" w:eastAsia="Times New Roman" w:hAnsi="Times New Roman" w:cs="Times New Roman"/>
          <w:color w:val="1D1D1D"/>
          <w:sz w:val="28"/>
          <w:szCs w:val="28"/>
        </w:rPr>
        <w:t xml:space="preserve"> прием граждан для обучения по образовательным программам в соответствии с лицензией на осуществление образовательной деятельности по этим образовательным программам.</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3.2.</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С целью ознакомления поступающего и его родител</w:t>
      </w:r>
      <w:r w:rsidR="00061905">
        <w:rPr>
          <w:rFonts w:ascii="Times New Roman" w:eastAsia="Times New Roman" w:hAnsi="Times New Roman" w:cs="Times New Roman"/>
          <w:color w:val="1D1D1D"/>
          <w:sz w:val="28"/>
          <w:szCs w:val="28"/>
        </w:rPr>
        <w:t>ей (законных представителей) с У</w:t>
      </w:r>
      <w:r w:rsidRPr="00903F19">
        <w:rPr>
          <w:rFonts w:ascii="Times New Roman" w:eastAsia="Times New Roman" w:hAnsi="Times New Roman" w:cs="Times New Roman"/>
          <w:color w:val="1D1D1D"/>
          <w:sz w:val="28"/>
          <w:szCs w:val="28"/>
        </w:rPr>
        <w:t>ставом, лицензией на право ведения образовательной деятельности, свидетельством о государственной аккредитации по каждой из специальностей, дающим право на выдачу документа государственного образца о среднем профессиональном образовании, и другими документами, регламентирующими организацию образовательного процесса и работу приемной комиссии, техникум размещает указанные документы на сво</w:t>
      </w:r>
      <w:r w:rsidR="00E64F20">
        <w:rPr>
          <w:rFonts w:ascii="Times New Roman" w:eastAsia="Times New Roman" w:hAnsi="Times New Roman" w:cs="Times New Roman"/>
          <w:color w:val="1D1D1D"/>
          <w:sz w:val="28"/>
          <w:szCs w:val="28"/>
        </w:rPr>
        <w:t>ем</w:t>
      </w:r>
      <w:r w:rsidRPr="00903F19">
        <w:rPr>
          <w:rFonts w:ascii="Times New Roman" w:eastAsia="Times New Roman" w:hAnsi="Times New Roman" w:cs="Times New Roman"/>
          <w:color w:val="1D1D1D"/>
          <w:sz w:val="28"/>
          <w:szCs w:val="28"/>
        </w:rPr>
        <w:t xml:space="preserve"> официальн</w:t>
      </w:r>
      <w:r w:rsidR="00E64F20">
        <w:rPr>
          <w:rFonts w:ascii="Times New Roman" w:eastAsia="Times New Roman" w:hAnsi="Times New Roman" w:cs="Times New Roman"/>
          <w:color w:val="1D1D1D"/>
          <w:sz w:val="28"/>
          <w:szCs w:val="28"/>
        </w:rPr>
        <w:t xml:space="preserve">ом </w:t>
      </w:r>
      <w:r w:rsidRPr="00903F19">
        <w:rPr>
          <w:rFonts w:ascii="Times New Roman" w:eastAsia="Times New Roman" w:hAnsi="Times New Roman" w:cs="Times New Roman"/>
          <w:color w:val="1D1D1D"/>
          <w:sz w:val="28"/>
          <w:szCs w:val="28"/>
        </w:rPr>
        <w:t>сайт</w:t>
      </w:r>
      <w:r w:rsidR="00E64F20">
        <w:rPr>
          <w:rFonts w:ascii="Times New Roman" w:eastAsia="Times New Roman" w:hAnsi="Times New Roman" w:cs="Times New Roman"/>
          <w:color w:val="1D1D1D"/>
          <w:sz w:val="28"/>
          <w:szCs w:val="28"/>
        </w:rPr>
        <w:t xml:space="preserve">е </w:t>
      </w:r>
      <w:r w:rsidRPr="00903F19">
        <w:rPr>
          <w:rFonts w:ascii="Times New Roman" w:eastAsia="Times New Roman" w:hAnsi="Times New Roman" w:cs="Times New Roman"/>
          <w:color w:val="1D1D1D"/>
          <w:sz w:val="28"/>
          <w:szCs w:val="28"/>
        </w:rPr>
        <w:t xml:space="preserve">  </w:t>
      </w:r>
      <w:hyperlink r:id="rId8" w:history="1">
        <w:r w:rsidR="006E77B2" w:rsidRPr="00C07B6C">
          <w:rPr>
            <w:rStyle w:val="ac"/>
            <w:rFonts w:ascii="Times New Roman" w:hAnsi="Times New Roman" w:cs="Times New Roman"/>
            <w:sz w:val="28"/>
            <w:szCs w:val="28"/>
          </w:rPr>
          <w:t>https://</w:t>
        </w:r>
        <w:r w:rsidR="006E77B2" w:rsidRPr="006E77B2">
          <w:rPr>
            <w:rStyle w:val="ac"/>
            <w:rFonts w:ascii="Times New Roman" w:hAnsi="Times New Roman" w:cs="Times New Roman"/>
            <w:sz w:val="28"/>
            <w:szCs w:val="28"/>
          </w:rPr>
          <w:t>pgt.prof95.ru/</w:t>
        </w:r>
        <w:r w:rsidR="006E77B2" w:rsidRPr="00C07B6C">
          <w:rPr>
            <w:rStyle w:val="ac"/>
            <w:rFonts w:ascii="Times New Roman" w:hAnsi="Times New Roman" w:cs="Times New Roman"/>
            <w:sz w:val="28"/>
            <w:szCs w:val="28"/>
          </w:rPr>
          <w:t>/login</w:t>
        </w:r>
      </w:hyperlink>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3.3.</w:t>
      </w:r>
      <w:r w:rsidR="00C129A8">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Приемная комиссия техникума на официальном сайте и информационном стенде приемной комиссии до начала приема документов размещает следующую информацию:</w:t>
      </w:r>
    </w:p>
    <w:p w:rsidR="00674119" w:rsidRDefault="00674119" w:rsidP="00903F19">
      <w:pPr>
        <w:spacing w:after="0" w:line="240" w:lineRule="auto"/>
        <w:jc w:val="both"/>
        <w:textAlignment w:val="baseline"/>
        <w:rPr>
          <w:rFonts w:ascii="Times New Roman" w:eastAsia="Times New Roman" w:hAnsi="Times New Roman" w:cs="Times New Roman"/>
          <w:b/>
          <w:color w:val="1D1D1D"/>
          <w:sz w:val="28"/>
          <w:szCs w:val="28"/>
        </w:rPr>
      </w:pPr>
    </w:p>
    <w:p w:rsidR="00903F19" w:rsidRPr="00903F19" w:rsidRDefault="00903F19" w:rsidP="00903F19">
      <w:pPr>
        <w:spacing w:after="0" w:line="240" w:lineRule="auto"/>
        <w:jc w:val="both"/>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b/>
          <w:color w:val="1D1D1D"/>
          <w:sz w:val="28"/>
          <w:szCs w:val="28"/>
        </w:rPr>
        <w:t>Не позднее 1 марта:</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правила приема </w:t>
      </w:r>
      <w:r w:rsidR="001753EE" w:rsidRPr="00903F19">
        <w:rPr>
          <w:rFonts w:ascii="Times New Roman" w:eastAsia="Times New Roman" w:hAnsi="Times New Roman" w:cs="Times New Roman"/>
          <w:color w:val="1D1D1D"/>
          <w:sz w:val="28"/>
          <w:szCs w:val="28"/>
        </w:rPr>
        <w:t xml:space="preserve">в </w:t>
      </w:r>
      <w:r w:rsidR="001753EE">
        <w:rPr>
          <w:rFonts w:ascii="Times New Roman" w:eastAsia="Times New Roman" w:hAnsi="Times New Roman" w:cs="Times New Roman"/>
          <w:color w:val="1D1D1D"/>
          <w:sz w:val="28"/>
          <w:szCs w:val="28"/>
        </w:rPr>
        <w:t>Побединский</w:t>
      </w:r>
      <w:r w:rsidR="00C129A8">
        <w:rPr>
          <w:rFonts w:ascii="Times New Roman" w:eastAsia="Times New Roman" w:hAnsi="Times New Roman" w:cs="Times New Roman"/>
          <w:color w:val="1D1D1D"/>
          <w:sz w:val="28"/>
          <w:szCs w:val="28"/>
        </w:rPr>
        <w:t xml:space="preserve"> государственный техникум</w:t>
      </w:r>
      <w:r w:rsidRPr="00903F19">
        <w:rPr>
          <w:rFonts w:ascii="Times New Roman" w:eastAsia="Times New Roman" w:hAnsi="Times New Roman" w:cs="Times New Roman"/>
          <w:color w:val="1D1D1D"/>
          <w:sz w:val="28"/>
          <w:szCs w:val="28"/>
        </w:rPr>
        <w:t>;</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w:t>
      </w:r>
      <w:r w:rsidR="001753EE">
        <w:rPr>
          <w:rFonts w:ascii="Times New Roman" w:eastAsia="Times New Roman" w:hAnsi="Times New Roman" w:cs="Times New Roman"/>
          <w:color w:val="1D1D1D"/>
          <w:sz w:val="28"/>
          <w:szCs w:val="28"/>
        </w:rPr>
        <w:t xml:space="preserve">условия </w:t>
      </w:r>
      <w:r w:rsidR="001753EE" w:rsidRPr="00903F19">
        <w:rPr>
          <w:rFonts w:ascii="Times New Roman" w:eastAsia="Times New Roman" w:hAnsi="Times New Roman" w:cs="Times New Roman"/>
          <w:color w:val="1D1D1D"/>
          <w:sz w:val="28"/>
          <w:szCs w:val="28"/>
        </w:rPr>
        <w:t>приема</w:t>
      </w:r>
      <w:r w:rsidRPr="00903F19">
        <w:rPr>
          <w:rFonts w:ascii="Times New Roman" w:eastAsia="Times New Roman" w:hAnsi="Times New Roman" w:cs="Times New Roman"/>
          <w:color w:val="1D1D1D"/>
          <w:sz w:val="28"/>
          <w:szCs w:val="28"/>
        </w:rPr>
        <w:t xml:space="preserve"> в образовательную организацию для </w:t>
      </w:r>
      <w:r w:rsidR="001753EE" w:rsidRPr="00903F19">
        <w:rPr>
          <w:rFonts w:ascii="Times New Roman" w:eastAsia="Times New Roman" w:hAnsi="Times New Roman" w:cs="Times New Roman"/>
          <w:color w:val="1D1D1D"/>
          <w:sz w:val="28"/>
          <w:szCs w:val="28"/>
        </w:rPr>
        <w:t>обучения по</w:t>
      </w:r>
      <w:r w:rsidRPr="00903F19">
        <w:rPr>
          <w:rFonts w:ascii="Times New Roman" w:eastAsia="Times New Roman" w:hAnsi="Times New Roman" w:cs="Times New Roman"/>
          <w:color w:val="1D1D1D"/>
          <w:sz w:val="28"/>
          <w:szCs w:val="28"/>
        </w:rPr>
        <w:t xml:space="preserve"> договорам </w:t>
      </w:r>
      <w:r w:rsidR="007C0155">
        <w:rPr>
          <w:rFonts w:ascii="Times New Roman" w:eastAsia="Times New Roman" w:hAnsi="Times New Roman" w:cs="Times New Roman"/>
          <w:color w:val="1D1D1D"/>
          <w:sz w:val="28"/>
          <w:szCs w:val="28"/>
        </w:rPr>
        <w:t>об оказании платных образовательных услуг</w:t>
      </w:r>
      <w:r w:rsidRPr="00903F19">
        <w:rPr>
          <w:rFonts w:ascii="Times New Roman" w:eastAsia="Times New Roman" w:hAnsi="Times New Roman" w:cs="Times New Roman"/>
          <w:color w:val="1D1D1D"/>
          <w:sz w:val="28"/>
          <w:szCs w:val="28"/>
        </w:rPr>
        <w:t>;</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перечень специальностей и профессий, по которым объявляется прием в соответствии с лицензией на осуществление образовательной деятельности (с выделением форм получения образования (очная, заочная);</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требования к уровню образования, которое необходимо для поступления</w:t>
      </w:r>
      <w:r w:rsidR="007C0155">
        <w:rPr>
          <w:rFonts w:ascii="Times New Roman" w:eastAsia="Times New Roman" w:hAnsi="Times New Roman" w:cs="Times New Roman"/>
          <w:color w:val="1D1D1D"/>
          <w:sz w:val="28"/>
          <w:szCs w:val="28"/>
        </w:rPr>
        <w:t xml:space="preserve"> (</w:t>
      </w:r>
      <w:r w:rsidR="007C0155" w:rsidRPr="00903F19">
        <w:rPr>
          <w:rFonts w:ascii="Times New Roman" w:eastAsia="Times New Roman" w:hAnsi="Times New Roman" w:cs="Times New Roman"/>
          <w:color w:val="1D1D1D"/>
          <w:sz w:val="28"/>
          <w:szCs w:val="28"/>
        </w:rPr>
        <w:t>основное общее образование</w:t>
      </w:r>
      <w:r w:rsidR="007C0155">
        <w:rPr>
          <w:rFonts w:ascii="Times New Roman" w:eastAsia="Times New Roman" w:hAnsi="Times New Roman" w:cs="Times New Roman"/>
          <w:color w:val="1D1D1D"/>
          <w:sz w:val="28"/>
          <w:szCs w:val="28"/>
        </w:rPr>
        <w:t xml:space="preserve"> </w:t>
      </w:r>
      <w:r w:rsidR="001753EE">
        <w:rPr>
          <w:rFonts w:ascii="Times New Roman" w:eastAsia="Times New Roman" w:hAnsi="Times New Roman" w:cs="Times New Roman"/>
          <w:color w:val="1D1D1D"/>
          <w:sz w:val="28"/>
          <w:szCs w:val="28"/>
        </w:rPr>
        <w:t xml:space="preserve">или </w:t>
      </w:r>
      <w:r w:rsidR="001753EE" w:rsidRPr="007C0155">
        <w:rPr>
          <w:rFonts w:ascii="Times New Roman" w:eastAsia="Times New Roman" w:hAnsi="Times New Roman" w:cs="Times New Roman"/>
          <w:color w:val="1D1D1D"/>
          <w:sz w:val="28"/>
          <w:szCs w:val="28"/>
        </w:rPr>
        <w:t>среднее</w:t>
      </w:r>
      <w:r w:rsidR="001753EE" w:rsidRPr="00903F19">
        <w:rPr>
          <w:rFonts w:ascii="Times New Roman" w:eastAsia="Times New Roman" w:hAnsi="Times New Roman" w:cs="Times New Roman"/>
          <w:color w:val="1D1D1D"/>
          <w:sz w:val="28"/>
          <w:szCs w:val="28"/>
        </w:rPr>
        <w:t xml:space="preserve"> общее</w:t>
      </w:r>
      <w:r w:rsidR="007C0155" w:rsidRPr="00903F19">
        <w:rPr>
          <w:rFonts w:ascii="Times New Roman" w:eastAsia="Times New Roman" w:hAnsi="Times New Roman" w:cs="Times New Roman"/>
          <w:color w:val="1D1D1D"/>
          <w:sz w:val="28"/>
          <w:szCs w:val="28"/>
        </w:rPr>
        <w:t xml:space="preserve"> образование</w:t>
      </w:r>
      <w:r w:rsidR="007C0155">
        <w:rPr>
          <w:rFonts w:ascii="Times New Roman" w:eastAsia="Times New Roman" w:hAnsi="Times New Roman" w:cs="Times New Roman"/>
          <w:color w:val="1D1D1D"/>
          <w:sz w:val="28"/>
          <w:szCs w:val="28"/>
        </w:rPr>
        <w:t>)</w:t>
      </w:r>
      <w:r w:rsidRPr="00903F19">
        <w:rPr>
          <w:rFonts w:ascii="Times New Roman" w:eastAsia="Times New Roman" w:hAnsi="Times New Roman" w:cs="Times New Roman"/>
          <w:color w:val="1D1D1D"/>
          <w:sz w:val="28"/>
          <w:szCs w:val="28"/>
        </w:rPr>
        <w:t>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информацию о </w:t>
      </w:r>
      <w:r w:rsidR="007C0155">
        <w:rPr>
          <w:rFonts w:ascii="Times New Roman" w:eastAsia="Times New Roman" w:hAnsi="Times New Roman" w:cs="Times New Roman"/>
          <w:color w:val="1D1D1D"/>
          <w:sz w:val="28"/>
          <w:szCs w:val="28"/>
        </w:rPr>
        <w:t>возможности приема</w:t>
      </w:r>
      <w:r w:rsidRPr="00903F19">
        <w:rPr>
          <w:rFonts w:ascii="Times New Roman" w:eastAsia="Times New Roman" w:hAnsi="Times New Roman" w:cs="Times New Roman"/>
          <w:color w:val="1D1D1D"/>
          <w:sz w:val="28"/>
          <w:szCs w:val="28"/>
        </w:rPr>
        <w:t xml:space="preserve"> заявлений и необходимых документов, предусмотренных </w:t>
      </w:r>
      <w:r w:rsidR="0083560E">
        <w:rPr>
          <w:rFonts w:ascii="Times New Roman" w:eastAsia="Times New Roman" w:hAnsi="Times New Roman" w:cs="Times New Roman"/>
          <w:color w:val="1D1D1D"/>
          <w:sz w:val="28"/>
          <w:szCs w:val="28"/>
        </w:rPr>
        <w:t>настоящими П</w:t>
      </w:r>
      <w:r w:rsidR="00AB0E38" w:rsidRPr="00903F19">
        <w:rPr>
          <w:rFonts w:ascii="Times New Roman" w:eastAsia="Times New Roman" w:hAnsi="Times New Roman" w:cs="Times New Roman"/>
          <w:color w:val="1D1D1D"/>
          <w:sz w:val="28"/>
          <w:szCs w:val="28"/>
        </w:rPr>
        <w:t>равилами</w:t>
      </w:r>
      <w:r w:rsidR="007C0155">
        <w:rPr>
          <w:rFonts w:ascii="Times New Roman" w:eastAsia="Times New Roman" w:hAnsi="Times New Roman" w:cs="Times New Roman"/>
          <w:color w:val="1D1D1D"/>
          <w:sz w:val="28"/>
          <w:szCs w:val="28"/>
        </w:rPr>
        <w:t>, в электронной</w:t>
      </w:r>
      <w:r w:rsidRPr="00903F19">
        <w:rPr>
          <w:rFonts w:ascii="Times New Roman" w:eastAsia="Times New Roman" w:hAnsi="Times New Roman" w:cs="Times New Roman"/>
          <w:color w:val="1D1D1D"/>
          <w:sz w:val="28"/>
          <w:szCs w:val="28"/>
        </w:rPr>
        <w:t xml:space="preserve"> форме.</w:t>
      </w:r>
    </w:p>
    <w:p w:rsid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p>
    <w:p w:rsidR="00903F19" w:rsidRPr="008413E5" w:rsidRDefault="00903F19" w:rsidP="008413E5">
      <w:pPr>
        <w:spacing w:after="0" w:line="240" w:lineRule="auto"/>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b/>
          <w:color w:val="1D1D1D"/>
          <w:sz w:val="28"/>
          <w:szCs w:val="28"/>
        </w:rPr>
        <w:lastRenderedPageBreak/>
        <w:t>Не позднее 1июня:</w:t>
      </w:r>
      <w:r w:rsidRPr="00903F19">
        <w:rPr>
          <w:rFonts w:ascii="Times New Roman" w:eastAsia="Times New Roman" w:hAnsi="Times New Roman" w:cs="Times New Roman"/>
          <w:color w:val="1D1D1D"/>
          <w:sz w:val="28"/>
          <w:szCs w:val="28"/>
        </w:rPr>
        <w:br/>
        <w:t>- общее количество мест для приема по каждой специальности и профессии, в том числе по различным формам получения образования;</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количество </w:t>
      </w:r>
      <w:r w:rsidR="007C0155">
        <w:rPr>
          <w:rFonts w:ascii="Times New Roman" w:eastAsia="Times New Roman" w:hAnsi="Times New Roman" w:cs="Times New Roman"/>
          <w:color w:val="1D1D1D"/>
          <w:sz w:val="28"/>
          <w:szCs w:val="28"/>
        </w:rPr>
        <w:t xml:space="preserve">мест, финансируемых за </w:t>
      </w:r>
      <w:r w:rsidR="00AB0E38">
        <w:rPr>
          <w:rFonts w:ascii="Times New Roman" w:eastAsia="Times New Roman" w:hAnsi="Times New Roman" w:cs="Times New Roman"/>
          <w:color w:val="1D1D1D"/>
          <w:sz w:val="28"/>
          <w:szCs w:val="28"/>
        </w:rPr>
        <w:t>счет бюджетных</w:t>
      </w:r>
      <w:r w:rsidR="007C0155">
        <w:rPr>
          <w:rFonts w:ascii="Times New Roman" w:eastAsia="Times New Roman" w:hAnsi="Times New Roman" w:cs="Times New Roman"/>
          <w:color w:val="1D1D1D"/>
          <w:sz w:val="28"/>
          <w:szCs w:val="28"/>
        </w:rPr>
        <w:t xml:space="preserve"> ассигнований федерального бюджета, </w:t>
      </w:r>
      <w:r w:rsidR="00AB0E38">
        <w:rPr>
          <w:rFonts w:ascii="Times New Roman" w:eastAsia="Times New Roman" w:hAnsi="Times New Roman" w:cs="Times New Roman"/>
          <w:color w:val="1D1D1D"/>
          <w:sz w:val="28"/>
          <w:szCs w:val="28"/>
        </w:rPr>
        <w:t>бюджетов субъектов</w:t>
      </w:r>
      <w:r w:rsidR="007C0155">
        <w:rPr>
          <w:rFonts w:ascii="Times New Roman" w:eastAsia="Times New Roman" w:hAnsi="Times New Roman" w:cs="Times New Roman"/>
          <w:color w:val="1D1D1D"/>
          <w:sz w:val="28"/>
          <w:szCs w:val="28"/>
        </w:rPr>
        <w:t xml:space="preserve"> РФ, </w:t>
      </w:r>
      <w:r w:rsidR="00AB0E38">
        <w:rPr>
          <w:rFonts w:ascii="Times New Roman" w:eastAsia="Times New Roman" w:hAnsi="Times New Roman" w:cs="Times New Roman"/>
          <w:color w:val="1D1D1D"/>
          <w:sz w:val="28"/>
          <w:szCs w:val="28"/>
        </w:rPr>
        <w:t>местных бюджетов</w:t>
      </w:r>
      <w:r w:rsidR="007C0155">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для приема по каждой специальности и профессии, в том числе по различным формам получения образования;</w:t>
      </w:r>
    </w:p>
    <w:p w:rsid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количество мест по каждой специальности по договорам </w:t>
      </w:r>
      <w:r w:rsidR="007C0155">
        <w:rPr>
          <w:rFonts w:ascii="Times New Roman" w:eastAsia="Times New Roman" w:hAnsi="Times New Roman" w:cs="Times New Roman"/>
          <w:color w:val="1D1D1D"/>
          <w:sz w:val="28"/>
          <w:szCs w:val="28"/>
        </w:rPr>
        <w:t>об оказании платных образовательных услуг, в том числе по различным формам получения образования</w:t>
      </w:r>
      <w:r w:rsidRPr="00903F19">
        <w:rPr>
          <w:rFonts w:ascii="Times New Roman" w:eastAsia="Times New Roman" w:hAnsi="Times New Roman" w:cs="Times New Roman"/>
          <w:color w:val="1D1D1D"/>
          <w:sz w:val="28"/>
          <w:szCs w:val="28"/>
        </w:rPr>
        <w:t>;</w:t>
      </w:r>
    </w:p>
    <w:p w:rsidR="00AB0E38" w:rsidRPr="00903F19" w:rsidRDefault="00AB0E38"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 xml:space="preserve">- правила подачи и рассмотрения апелляций по спорным вопросам;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 образец договора </w:t>
      </w:r>
      <w:r w:rsidR="00AB0E38">
        <w:rPr>
          <w:rFonts w:ascii="Times New Roman" w:eastAsia="Times New Roman" w:hAnsi="Times New Roman" w:cs="Times New Roman"/>
          <w:color w:val="1D1D1D"/>
          <w:sz w:val="28"/>
          <w:szCs w:val="28"/>
        </w:rPr>
        <w:t>об оказании платных образовательных услуг</w:t>
      </w:r>
      <w:r w:rsidRPr="00903F19">
        <w:rPr>
          <w:rFonts w:ascii="Times New Roman" w:eastAsia="Times New Roman" w:hAnsi="Times New Roman" w:cs="Times New Roman"/>
          <w:color w:val="1D1D1D"/>
          <w:sz w:val="28"/>
          <w:szCs w:val="28"/>
        </w:rPr>
        <w:t>.</w:t>
      </w:r>
    </w:p>
    <w:p w:rsidR="00903F19" w:rsidRDefault="00903F19" w:rsidP="00903F19">
      <w:pPr>
        <w:spacing w:after="0" w:line="240" w:lineRule="auto"/>
        <w:jc w:val="both"/>
        <w:textAlignment w:val="baseline"/>
        <w:rPr>
          <w:rFonts w:ascii="Times New Roman" w:eastAsia="Times New Roman" w:hAnsi="Times New Roman" w:cs="Times New Roman"/>
          <w:sz w:val="28"/>
          <w:szCs w:val="28"/>
        </w:rPr>
      </w:pPr>
      <w:r w:rsidRPr="00903F19">
        <w:rPr>
          <w:rFonts w:ascii="Times New Roman" w:eastAsia="Times New Roman" w:hAnsi="Times New Roman" w:cs="Times New Roman"/>
          <w:color w:val="1D1D1D"/>
          <w:sz w:val="28"/>
          <w:szCs w:val="28"/>
        </w:rPr>
        <w:t>- сведения о н</w:t>
      </w:r>
      <w:r w:rsidR="00AB0E38">
        <w:rPr>
          <w:rFonts w:ascii="Times New Roman" w:eastAsia="Times New Roman" w:hAnsi="Times New Roman" w:cs="Times New Roman"/>
          <w:color w:val="1D1D1D"/>
          <w:sz w:val="28"/>
          <w:szCs w:val="28"/>
        </w:rPr>
        <w:t>аличии или отсутствии общежития, количество мест в общежитии д</w:t>
      </w:r>
      <w:r w:rsidR="00AB0E38" w:rsidRPr="00AB0E38">
        <w:rPr>
          <w:rFonts w:ascii="Times New Roman" w:eastAsia="Times New Roman" w:hAnsi="Times New Roman" w:cs="Times New Roman"/>
          <w:sz w:val="28"/>
          <w:szCs w:val="28"/>
        </w:rPr>
        <w:t xml:space="preserve">ля </w:t>
      </w:r>
      <w:r w:rsidR="00AB0E38">
        <w:rPr>
          <w:rFonts w:ascii="Times New Roman" w:eastAsia="Times New Roman" w:hAnsi="Times New Roman" w:cs="Times New Roman"/>
          <w:sz w:val="28"/>
          <w:szCs w:val="28"/>
        </w:rPr>
        <w:t>иногородних поступающих.</w:t>
      </w:r>
    </w:p>
    <w:p w:rsidR="0083560E" w:rsidRPr="00903F19" w:rsidRDefault="0083560E"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sz w:val="28"/>
          <w:szCs w:val="28"/>
        </w:rPr>
        <w:t>-образец договора об оказании платных образовательных услуг.</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3.4.</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В период приема документов приемная комиссия ежедневно размещает на официальном сайте и информационном стенде приемной комиссии сведения о количестве поданных заявлений по каждой специальности и </w:t>
      </w:r>
      <w:r w:rsidR="001753EE" w:rsidRPr="00903F19">
        <w:rPr>
          <w:rFonts w:ascii="Times New Roman" w:eastAsia="Times New Roman" w:hAnsi="Times New Roman" w:cs="Times New Roman"/>
          <w:color w:val="1D1D1D"/>
          <w:sz w:val="28"/>
          <w:szCs w:val="28"/>
        </w:rPr>
        <w:t>профессии с</w:t>
      </w:r>
      <w:r w:rsidRPr="00903F19">
        <w:rPr>
          <w:rFonts w:ascii="Times New Roman" w:eastAsia="Times New Roman" w:hAnsi="Times New Roman" w:cs="Times New Roman"/>
          <w:color w:val="1D1D1D"/>
          <w:sz w:val="28"/>
          <w:szCs w:val="28"/>
        </w:rPr>
        <w:t xml:space="preserve"> выделением форм получения образования (очная, заочная).</w:t>
      </w:r>
    </w:p>
    <w:p w:rsidR="00061905" w:rsidRPr="00774543" w:rsidRDefault="00903F19" w:rsidP="00581FD0">
      <w:pPr>
        <w:spacing w:after="0" w:line="240" w:lineRule="auto"/>
        <w:textAlignment w:val="baseline"/>
        <w:rPr>
          <w:rFonts w:ascii="Times New Roman" w:eastAsia="Times New Roman" w:hAnsi="Times New Roman" w:cs="Times New Roman"/>
          <w:b/>
          <w:color w:val="1D1D1D"/>
          <w:sz w:val="28"/>
          <w:szCs w:val="28"/>
        </w:rPr>
      </w:pPr>
      <w:r w:rsidRPr="00903F19">
        <w:rPr>
          <w:rFonts w:ascii="Times New Roman" w:eastAsia="Times New Roman" w:hAnsi="Times New Roman" w:cs="Times New Roman"/>
          <w:color w:val="1D1D1D"/>
          <w:sz w:val="28"/>
          <w:szCs w:val="28"/>
        </w:rPr>
        <w:t>3.5.</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Приемная комиссия обеспечивает функционирование специальных телефонных линий и раздела сайта </w:t>
      </w:r>
      <w:r w:rsidR="001753EE" w:rsidRPr="00903F19">
        <w:rPr>
          <w:rFonts w:ascii="Times New Roman" w:eastAsia="Times New Roman" w:hAnsi="Times New Roman" w:cs="Times New Roman"/>
          <w:color w:val="1D1D1D"/>
          <w:sz w:val="28"/>
          <w:szCs w:val="28"/>
        </w:rPr>
        <w:t>техникума для</w:t>
      </w:r>
      <w:r w:rsidRPr="00903F19">
        <w:rPr>
          <w:rFonts w:ascii="Times New Roman" w:eastAsia="Times New Roman" w:hAnsi="Times New Roman" w:cs="Times New Roman"/>
          <w:color w:val="1D1D1D"/>
          <w:sz w:val="28"/>
          <w:szCs w:val="28"/>
        </w:rPr>
        <w:t xml:space="preserve"> ответов на обращения, связанные с приемом граждан в </w:t>
      </w:r>
      <w:r w:rsidR="00061905" w:rsidRPr="00C129A8">
        <w:rPr>
          <w:rFonts w:ascii="Times New Roman" w:eastAsia="Times New Roman" w:hAnsi="Times New Roman" w:cs="Times New Roman"/>
          <w:color w:val="1D1D1D"/>
          <w:sz w:val="28"/>
          <w:szCs w:val="28"/>
        </w:rPr>
        <w:t>Побединский государственный техникум</w:t>
      </w:r>
      <w:r w:rsidR="00061905">
        <w:rPr>
          <w:rFonts w:ascii="Times New Roman" w:eastAsia="Times New Roman" w:hAnsi="Times New Roman" w:cs="Times New Roman"/>
          <w:color w:val="1D1D1D"/>
          <w:sz w:val="28"/>
          <w:szCs w:val="28"/>
        </w:rPr>
        <w:t xml:space="preserve">.  </w:t>
      </w:r>
    </w:p>
    <w:p w:rsidR="008760B4" w:rsidRDefault="008760B4" w:rsidP="00AB0E38">
      <w:pPr>
        <w:spacing w:after="0" w:line="240" w:lineRule="auto"/>
        <w:textAlignment w:val="baseline"/>
        <w:rPr>
          <w:rFonts w:ascii="Times New Roman" w:eastAsia="Times New Roman" w:hAnsi="Times New Roman" w:cs="Times New Roman"/>
          <w:b/>
          <w:color w:val="1D1D1D"/>
          <w:sz w:val="28"/>
          <w:szCs w:val="28"/>
        </w:rPr>
      </w:pPr>
    </w:p>
    <w:p w:rsidR="00903F19" w:rsidRPr="0092460D" w:rsidRDefault="00903F19" w:rsidP="0092460D">
      <w:pPr>
        <w:pStyle w:val="ad"/>
        <w:numPr>
          <w:ilvl w:val="0"/>
          <w:numId w:val="3"/>
        </w:numPr>
        <w:spacing w:after="0" w:line="240" w:lineRule="auto"/>
        <w:jc w:val="center"/>
        <w:textAlignment w:val="baseline"/>
        <w:rPr>
          <w:rFonts w:ascii="Times New Roman" w:eastAsia="Times New Roman" w:hAnsi="Times New Roman" w:cs="Times New Roman"/>
          <w:color w:val="1D1D1D"/>
          <w:sz w:val="28"/>
          <w:szCs w:val="28"/>
        </w:rPr>
      </w:pPr>
      <w:r w:rsidRPr="0092460D">
        <w:rPr>
          <w:rFonts w:ascii="Times New Roman" w:eastAsia="Times New Roman" w:hAnsi="Times New Roman" w:cs="Times New Roman"/>
          <w:b/>
          <w:color w:val="1D1D1D"/>
          <w:sz w:val="28"/>
          <w:szCs w:val="28"/>
        </w:rPr>
        <w:t xml:space="preserve">Прием </w:t>
      </w:r>
      <w:r w:rsidR="001753EE" w:rsidRPr="0092460D">
        <w:rPr>
          <w:rFonts w:ascii="Times New Roman" w:eastAsia="Times New Roman" w:hAnsi="Times New Roman" w:cs="Times New Roman"/>
          <w:b/>
          <w:color w:val="1D1D1D"/>
          <w:sz w:val="28"/>
          <w:szCs w:val="28"/>
        </w:rPr>
        <w:t>документов от поступающих</w:t>
      </w:r>
      <w:r w:rsidRPr="0092460D">
        <w:rPr>
          <w:rFonts w:ascii="Times New Roman" w:eastAsia="Times New Roman" w:hAnsi="Times New Roman" w:cs="Times New Roman"/>
          <w:color w:val="1D1D1D"/>
          <w:sz w:val="28"/>
          <w:szCs w:val="28"/>
        </w:rPr>
        <w:t>.</w:t>
      </w:r>
    </w:p>
    <w:p w:rsidR="0092460D" w:rsidRPr="0092460D" w:rsidRDefault="0092460D" w:rsidP="0092460D">
      <w:pPr>
        <w:pStyle w:val="ad"/>
        <w:spacing w:after="0" w:line="240" w:lineRule="auto"/>
        <w:textAlignment w:val="baseline"/>
        <w:rPr>
          <w:rFonts w:ascii="Times New Roman" w:eastAsia="Times New Roman" w:hAnsi="Times New Roman" w:cs="Times New Roman"/>
          <w:color w:val="1D1D1D"/>
          <w:sz w:val="28"/>
          <w:szCs w:val="28"/>
        </w:rPr>
      </w:pP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4.1.</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Прием </w:t>
      </w:r>
      <w:r w:rsidR="001753EE" w:rsidRPr="00903F19">
        <w:rPr>
          <w:rFonts w:ascii="Times New Roman" w:eastAsia="Times New Roman" w:hAnsi="Times New Roman" w:cs="Times New Roman"/>
          <w:color w:val="1D1D1D"/>
          <w:sz w:val="28"/>
          <w:szCs w:val="28"/>
        </w:rPr>
        <w:t xml:space="preserve">в </w:t>
      </w:r>
      <w:r w:rsidR="001753EE">
        <w:rPr>
          <w:rFonts w:ascii="Times New Roman" w:eastAsia="Times New Roman" w:hAnsi="Times New Roman" w:cs="Times New Roman"/>
          <w:color w:val="1D1D1D"/>
          <w:sz w:val="28"/>
          <w:szCs w:val="28"/>
        </w:rPr>
        <w:t>Побединский</w:t>
      </w:r>
      <w:r w:rsidR="00C129A8" w:rsidRPr="00C129A8">
        <w:rPr>
          <w:rFonts w:ascii="Times New Roman" w:eastAsia="Times New Roman" w:hAnsi="Times New Roman" w:cs="Times New Roman"/>
          <w:color w:val="1D1D1D"/>
          <w:sz w:val="28"/>
          <w:szCs w:val="28"/>
        </w:rPr>
        <w:t xml:space="preserve"> государственный </w:t>
      </w:r>
      <w:r w:rsidR="001753EE" w:rsidRPr="00C129A8">
        <w:rPr>
          <w:rFonts w:ascii="Times New Roman" w:eastAsia="Times New Roman" w:hAnsi="Times New Roman" w:cs="Times New Roman"/>
          <w:color w:val="1D1D1D"/>
          <w:sz w:val="28"/>
          <w:szCs w:val="28"/>
        </w:rPr>
        <w:t>техникум</w:t>
      </w:r>
      <w:r w:rsidR="001753EE">
        <w:rPr>
          <w:rFonts w:ascii="Times New Roman" w:eastAsia="Times New Roman" w:hAnsi="Times New Roman" w:cs="Times New Roman"/>
          <w:color w:val="1D1D1D"/>
          <w:sz w:val="28"/>
          <w:szCs w:val="28"/>
        </w:rPr>
        <w:t xml:space="preserve"> </w:t>
      </w:r>
      <w:r w:rsidR="001753EE" w:rsidRPr="00903F19">
        <w:rPr>
          <w:rFonts w:ascii="Times New Roman" w:eastAsia="Times New Roman" w:hAnsi="Times New Roman" w:cs="Times New Roman"/>
          <w:color w:val="1D1D1D"/>
          <w:sz w:val="28"/>
          <w:szCs w:val="28"/>
        </w:rPr>
        <w:t>по</w:t>
      </w:r>
      <w:r w:rsidRPr="00903F19">
        <w:rPr>
          <w:rFonts w:ascii="Times New Roman" w:eastAsia="Times New Roman" w:hAnsi="Times New Roman" w:cs="Times New Roman"/>
          <w:color w:val="1D1D1D"/>
          <w:sz w:val="28"/>
          <w:szCs w:val="28"/>
        </w:rPr>
        <w:t xml:space="preserve"> образовательным программам проводится на первый курс по личному заявлению граждан.</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4.2.</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Прием документов начинается с </w:t>
      </w:r>
      <w:r w:rsidR="00FB5E2D">
        <w:rPr>
          <w:rFonts w:ascii="Times New Roman" w:eastAsia="Times New Roman" w:hAnsi="Times New Roman" w:cs="Times New Roman"/>
          <w:color w:val="1D1D1D"/>
          <w:sz w:val="28"/>
          <w:szCs w:val="28"/>
        </w:rPr>
        <w:t>20 июня</w:t>
      </w:r>
      <w:r w:rsidRPr="00903F19">
        <w:rPr>
          <w:rFonts w:ascii="Times New Roman" w:eastAsia="Times New Roman" w:hAnsi="Times New Roman" w:cs="Times New Roman"/>
          <w:color w:val="1D1D1D"/>
          <w:sz w:val="28"/>
          <w:szCs w:val="28"/>
        </w:rPr>
        <w:t>.</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4.3.</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Прием заявлений на очную форму получения образования осуществляется до </w:t>
      </w:r>
      <w:r w:rsidR="00FB5E2D">
        <w:rPr>
          <w:rFonts w:ascii="Times New Roman" w:eastAsia="Times New Roman" w:hAnsi="Times New Roman" w:cs="Times New Roman"/>
          <w:color w:val="1D1D1D"/>
          <w:sz w:val="28"/>
          <w:szCs w:val="28"/>
        </w:rPr>
        <w:t>1</w:t>
      </w:r>
      <w:r w:rsidRPr="00903F19">
        <w:rPr>
          <w:rFonts w:ascii="Times New Roman" w:eastAsia="Times New Roman" w:hAnsi="Times New Roman" w:cs="Times New Roman"/>
          <w:color w:val="1D1D1D"/>
          <w:sz w:val="28"/>
          <w:szCs w:val="28"/>
        </w:rPr>
        <w:t>5 августа, а при наличии свободных мест прием документов продлевается до 25 ноября текущего года.</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4.4. Прием заявлений в техникум на заочную форму осуществляется с 20 </w:t>
      </w:r>
      <w:r w:rsidR="008760B4">
        <w:rPr>
          <w:rFonts w:ascii="Times New Roman" w:eastAsia="Times New Roman" w:hAnsi="Times New Roman" w:cs="Times New Roman"/>
          <w:color w:val="1D1D1D"/>
          <w:sz w:val="28"/>
          <w:szCs w:val="28"/>
        </w:rPr>
        <w:t>июня</w:t>
      </w:r>
      <w:r w:rsidR="00100D0F">
        <w:rPr>
          <w:rFonts w:ascii="Times New Roman" w:eastAsia="Times New Roman" w:hAnsi="Times New Roman" w:cs="Times New Roman"/>
          <w:color w:val="1D1D1D"/>
          <w:sz w:val="28"/>
          <w:szCs w:val="28"/>
        </w:rPr>
        <w:t xml:space="preserve"> по 01 октября,</w:t>
      </w:r>
      <w:r w:rsidR="00100D0F" w:rsidRPr="00100D0F">
        <w:rPr>
          <w:rFonts w:ascii="Times New Roman" w:eastAsia="Times New Roman" w:hAnsi="Times New Roman" w:cs="Times New Roman"/>
          <w:color w:val="1D1D1D"/>
          <w:sz w:val="28"/>
          <w:szCs w:val="28"/>
        </w:rPr>
        <w:t xml:space="preserve"> </w:t>
      </w:r>
      <w:r w:rsidR="00100D0F" w:rsidRPr="00903F19">
        <w:rPr>
          <w:rFonts w:ascii="Times New Roman" w:eastAsia="Times New Roman" w:hAnsi="Times New Roman" w:cs="Times New Roman"/>
          <w:color w:val="1D1D1D"/>
          <w:sz w:val="28"/>
          <w:szCs w:val="28"/>
        </w:rPr>
        <w:t>а при наличии свободных мест прием документов продлевается до 25 ноября текущего года.</w:t>
      </w:r>
    </w:p>
    <w:p w:rsid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4.5.</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При подаче заявления (на русском языке) о приеме </w:t>
      </w:r>
      <w:r w:rsidR="0083560E">
        <w:rPr>
          <w:rFonts w:ascii="Times New Roman" w:eastAsia="Times New Roman" w:hAnsi="Times New Roman" w:cs="Times New Roman"/>
          <w:color w:val="1D1D1D"/>
          <w:sz w:val="28"/>
          <w:szCs w:val="28"/>
        </w:rPr>
        <w:t xml:space="preserve">в техникум, поступающий </w:t>
      </w:r>
      <w:r w:rsidRPr="00903F19">
        <w:rPr>
          <w:rFonts w:ascii="Times New Roman" w:eastAsia="Times New Roman" w:hAnsi="Times New Roman" w:cs="Times New Roman"/>
          <w:color w:val="1D1D1D"/>
          <w:sz w:val="28"/>
          <w:szCs w:val="28"/>
        </w:rPr>
        <w:t>предъявляет следующие документы:</w:t>
      </w:r>
    </w:p>
    <w:p w:rsidR="002F0FC2" w:rsidRPr="0031478B" w:rsidRDefault="00AB0E38" w:rsidP="0031478B">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Граждане Российской Федерации:</w:t>
      </w:r>
    </w:p>
    <w:p w:rsidR="002F0FC2" w:rsidRPr="002F0FC2" w:rsidRDefault="002F0FC2" w:rsidP="002F0FC2">
      <w:pPr>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w:t>
      </w:r>
      <w:r w:rsidR="003F05D7">
        <w:rPr>
          <w:rFonts w:ascii="Times New Roman" w:eastAsia="Times New Roman" w:hAnsi="Times New Roman" w:cs="Times New Roman"/>
          <w:sz w:val="24"/>
          <w:szCs w:val="24"/>
        </w:rPr>
        <w:t xml:space="preserve"> </w:t>
      </w:r>
      <w:bookmarkStart w:id="0" w:name="_GoBack"/>
      <w:bookmarkEnd w:id="0"/>
      <w:r w:rsidRPr="002F0FC2">
        <w:rPr>
          <w:rFonts w:ascii="Times New Roman" w:eastAsia="Times New Roman" w:hAnsi="Times New Roman" w:cs="Times New Roman"/>
          <w:sz w:val="28"/>
          <w:szCs w:val="28"/>
        </w:rPr>
        <w:t>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(функций)"</w:t>
      </w:r>
      <w:r w:rsidRPr="002F0FC2">
        <w:rPr>
          <w:rFonts w:ascii="Times New Roman" w:eastAsia="Times New Roman" w:hAnsi="Times New Roman" w:cs="Times New Roman"/>
          <w:sz w:val="28"/>
          <w:szCs w:val="28"/>
          <w:vertAlign w:val="superscript"/>
        </w:rPr>
        <w:t>15 </w:t>
      </w:r>
      <w:r w:rsidRPr="002F0FC2">
        <w:rPr>
          <w:rFonts w:ascii="Times New Roman" w:eastAsia="Times New Roman" w:hAnsi="Times New Roman" w:cs="Times New Roman"/>
          <w:sz w:val="28"/>
          <w:szCs w:val="28"/>
        </w:rPr>
        <w:t>(далее - ЕПГУ);</w:t>
      </w:r>
    </w:p>
    <w:p w:rsidR="002F0FC2" w:rsidRPr="002F0FC2" w:rsidRDefault="002F0FC2" w:rsidP="002F0FC2">
      <w:pPr>
        <w:jc w:val="both"/>
        <w:rPr>
          <w:rFonts w:ascii="Times New Roman" w:eastAsia="Times New Roman" w:hAnsi="Times New Roman" w:cs="Times New Roman"/>
          <w:sz w:val="28"/>
          <w:szCs w:val="28"/>
        </w:rPr>
      </w:pPr>
      <w:r w:rsidRPr="002F0FC2">
        <w:rPr>
          <w:rFonts w:ascii="Times New Roman" w:eastAsia="Times New Roman" w:hAnsi="Times New Roman" w:cs="Times New Roman"/>
          <w:sz w:val="28"/>
          <w:szCs w:val="28"/>
        </w:rPr>
        <w:lastRenderedPageBreak/>
        <w:t>-</w:t>
      </w:r>
      <w:r w:rsidR="003F05D7">
        <w:rPr>
          <w:rFonts w:ascii="Times New Roman" w:eastAsia="Times New Roman" w:hAnsi="Times New Roman" w:cs="Times New Roman"/>
          <w:sz w:val="28"/>
          <w:szCs w:val="28"/>
        </w:rPr>
        <w:t xml:space="preserve"> </w:t>
      </w:r>
      <w:r w:rsidRPr="002F0FC2">
        <w:rPr>
          <w:rFonts w:ascii="Times New Roman" w:eastAsia="Times New Roman" w:hAnsi="Times New Roman" w:cs="Times New Roman"/>
          <w:sz w:val="28"/>
          <w:szCs w:val="28"/>
        </w:rPr>
        <w:t>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ЕПГУ;</w:t>
      </w:r>
    </w:p>
    <w:p w:rsidR="002F0FC2" w:rsidRPr="002F0FC2" w:rsidRDefault="002F0FC2" w:rsidP="002F0FC2">
      <w:pPr>
        <w:jc w:val="both"/>
        <w:rPr>
          <w:rFonts w:ascii="Times New Roman" w:eastAsia="Times New Roman" w:hAnsi="Times New Roman" w:cs="Times New Roman"/>
          <w:sz w:val="28"/>
          <w:szCs w:val="28"/>
        </w:rPr>
      </w:pPr>
      <w:r w:rsidRPr="002F0FC2">
        <w:rPr>
          <w:rFonts w:ascii="Times New Roman" w:eastAsia="Times New Roman" w:hAnsi="Times New Roman" w:cs="Times New Roman"/>
          <w:sz w:val="28"/>
          <w:szCs w:val="28"/>
        </w:rPr>
        <w:t>-</w:t>
      </w:r>
      <w:r w:rsidR="003F05D7">
        <w:rPr>
          <w:rFonts w:ascii="Times New Roman" w:eastAsia="Times New Roman" w:hAnsi="Times New Roman" w:cs="Times New Roman"/>
          <w:sz w:val="28"/>
          <w:szCs w:val="28"/>
        </w:rPr>
        <w:t xml:space="preserve"> </w:t>
      </w:r>
      <w:r w:rsidRPr="002F0FC2">
        <w:rPr>
          <w:rFonts w:ascii="Times New Roman" w:eastAsia="Times New Roman" w:hAnsi="Times New Roman" w:cs="Times New Roman"/>
          <w:sz w:val="28"/>
          <w:szCs w:val="28"/>
        </w:rPr>
        <w:t>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кроме случаев подачи заявления с использованием функционала ЕПГУ;</w:t>
      </w:r>
    </w:p>
    <w:p w:rsidR="002F0FC2" w:rsidRPr="002F0FC2" w:rsidRDefault="002F0FC2" w:rsidP="002F0FC2">
      <w:pPr>
        <w:jc w:val="both"/>
        <w:rPr>
          <w:rFonts w:ascii="Times New Roman" w:eastAsia="Times New Roman" w:hAnsi="Times New Roman" w:cs="Times New Roman"/>
          <w:sz w:val="28"/>
          <w:szCs w:val="28"/>
        </w:rPr>
      </w:pPr>
      <w:r w:rsidRPr="002F0FC2">
        <w:rPr>
          <w:rFonts w:ascii="Times New Roman" w:eastAsia="Times New Roman" w:hAnsi="Times New Roman" w:cs="Times New Roman"/>
          <w:sz w:val="28"/>
          <w:szCs w:val="28"/>
        </w:rPr>
        <w:t>в случае подачи заявления с использованием функционала ЕПГУ: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копию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w:t>
      </w:r>
    </w:p>
    <w:p w:rsidR="002F0FC2" w:rsidRPr="002F0FC2" w:rsidRDefault="002F0FC2" w:rsidP="002F0FC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F05D7">
        <w:rPr>
          <w:rFonts w:ascii="Times New Roman" w:eastAsia="Times New Roman" w:hAnsi="Times New Roman" w:cs="Times New Roman"/>
          <w:sz w:val="28"/>
          <w:szCs w:val="28"/>
        </w:rPr>
        <w:t xml:space="preserve"> </w:t>
      </w:r>
      <w:r w:rsidRPr="002F0FC2">
        <w:rPr>
          <w:rFonts w:ascii="Times New Roman" w:eastAsia="Times New Roman" w:hAnsi="Times New Roman" w:cs="Times New Roman"/>
          <w:sz w:val="28"/>
          <w:szCs w:val="28"/>
        </w:rPr>
        <w:t>4 фотографии, кроме случаев подачи заявления с использованием функционала ЕПГУ.</w:t>
      </w:r>
    </w:p>
    <w:p w:rsidR="002E3345" w:rsidRPr="00903F19" w:rsidRDefault="00100D0F" w:rsidP="002F0FC2">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По инициативе техникума д</w:t>
      </w:r>
      <w:r w:rsidR="0083560E">
        <w:rPr>
          <w:rFonts w:ascii="Times New Roman" w:eastAsia="Times New Roman" w:hAnsi="Times New Roman" w:cs="Times New Roman"/>
          <w:color w:val="1D1D1D"/>
          <w:sz w:val="28"/>
          <w:szCs w:val="28"/>
        </w:rPr>
        <w:t>ля заполнения базы ФИС ФРДО и С</w:t>
      </w:r>
      <w:r w:rsidR="002E3345">
        <w:rPr>
          <w:rFonts w:ascii="Times New Roman" w:eastAsia="Times New Roman" w:hAnsi="Times New Roman" w:cs="Times New Roman"/>
          <w:color w:val="1D1D1D"/>
          <w:sz w:val="28"/>
          <w:szCs w:val="28"/>
        </w:rPr>
        <w:t xml:space="preserve">ФР абитуриент предоставляет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копию страхового медицинского полиса;</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копию СНИЛС.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4.6.</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Иностранные граждане, лица без гражданства, в том числе соотечественники, проживающие за рубежом:</w:t>
      </w:r>
    </w:p>
    <w:p w:rsidR="002F0FC2" w:rsidRPr="002F0FC2" w:rsidRDefault="00903F19" w:rsidP="002F0FC2">
      <w:pPr>
        <w:spacing w:line="240" w:lineRule="auto"/>
        <w:jc w:val="both"/>
        <w:rPr>
          <w:rFonts w:ascii="Times New Roman" w:eastAsia="Times New Roman" w:hAnsi="Times New Roman" w:cs="Times New Roman"/>
          <w:sz w:val="28"/>
          <w:szCs w:val="28"/>
        </w:rPr>
      </w:pPr>
      <w:r w:rsidRPr="00903F19">
        <w:rPr>
          <w:rFonts w:ascii="Times New Roman" w:eastAsia="Times New Roman" w:hAnsi="Times New Roman" w:cs="Times New Roman"/>
          <w:color w:val="1D1D1D"/>
          <w:sz w:val="28"/>
          <w:szCs w:val="28"/>
        </w:rPr>
        <w:t xml:space="preserve">- </w:t>
      </w:r>
      <w:r w:rsidR="002F0FC2" w:rsidRPr="002F0FC2">
        <w:rPr>
          <w:rFonts w:ascii="Times New Roman" w:eastAsia="Times New Roman" w:hAnsi="Times New Roman" w:cs="Times New Roman"/>
          <w:sz w:val="28"/>
          <w:szCs w:val="28"/>
        </w:rP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2F0FC2" w:rsidRPr="002F0FC2" w:rsidRDefault="002F0FC2" w:rsidP="002F0FC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F0FC2">
        <w:rPr>
          <w:rFonts w:ascii="Times New Roman" w:eastAsia="Times New Roman" w:hAnsi="Times New Roman" w:cs="Times New Roman"/>
          <w:sz w:val="28"/>
          <w:szCs w:val="28"/>
        </w:rPr>
        <w:t>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"Об образовании в Российской Федерации" (в случае, установленном Федеральным законом "Об образовании в Российской Федерации", - также свидетельство о признании иностранного образования);</w:t>
      </w:r>
    </w:p>
    <w:p w:rsidR="002F0FC2" w:rsidRPr="002F0FC2" w:rsidRDefault="002F0FC2" w:rsidP="002F0FC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2F0FC2">
        <w:rPr>
          <w:rFonts w:ascii="Times New Roman" w:eastAsia="Times New Roman" w:hAnsi="Times New Roman" w:cs="Times New Roman"/>
          <w:sz w:val="28"/>
          <w:szCs w:val="28"/>
        </w:rPr>
        <w:t>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w:t>
      </w:r>
    </w:p>
    <w:p w:rsidR="002F0FC2" w:rsidRPr="002F0FC2" w:rsidRDefault="002F0FC2" w:rsidP="002F0FC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F0FC2">
        <w:rPr>
          <w:rFonts w:ascii="Times New Roman" w:eastAsia="Times New Roman" w:hAnsi="Times New Roman" w:cs="Times New Roman"/>
          <w:sz w:val="28"/>
          <w:szCs w:val="28"/>
        </w:rPr>
        <w:t>заверенный в порядке, установленном статьей 81 Основ законодательства Российской Федерации о нотариате от 11 февраля 1993 г. N 4462-1</w:t>
      </w:r>
      <w:r w:rsidRPr="002F0FC2">
        <w:rPr>
          <w:rFonts w:ascii="Times New Roman" w:eastAsia="Times New Roman" w:hAnsi="Times New Roman" w:cs="Times New Roman"/>
          <w:sz w:val="28"/>
          <w:szCs w:val="28"/>
          <w:vertAlign w:val="superscript"/>
        </w:rPr>
        <w:t>8</w:t>
      </w:r>
      <w:r w:rsidRPr="002F0FC2">
        <w:rPr>
          <w:rFonts w:ascii="Times New Roman" w:eastAsia="Times New Roman" w:hAnsi="Times New Roman" w:cs="Times New Roman"/>
          <w:sz w:val="28"/>
          <w:szCs w:val="28"/>
        </w:rPr>
        <w:t>,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2F0FC2" w:rsidRPr="002F0FC2" w:rsidRDefault="002F0FC2" w:rsidP="002F0FC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F0FC2">
        <w:rPr>
          <w:rFonts w:ascii="Times New Roman" w:eastAsia="Times New Roman" w:hAnsi="Times New Roman" w:cs="Times New Roman"/>
          <w:sz w:val="28"/>
          <w:szCs w:val="28"/>
        </w:rPr>
        <w:t>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 мая 1999 г. N 99-ФЗ "О государственной политике Российской Федерации в отношении соотечественников за рубежом"</w:t>
      </w:r>
      <w:r w:rsidRPr="002F0FC2">
        <w:rPr>
          <w:rFonts w:ascii="Times New Roman" w:eastAsia="Times New Roman" w:hAnsi="Times New Roman" w:cs="Times New Roman"/>
          <w:sz w:val="28"/>
          <w:szCs w:val="28"/>
          <w:vertAlign w:val="superscript"/>
        </w:rPr>
        <w:t>9</w:t>
      </w:r>
      <w:r w:rsidRPr="002F0FC2">
        <w:rPr>
          <w:rFonts w:ascii="Times New Roman" w:eastAsia="Times New Roman" w:hAnsi="Times New Roman" w:cs="Times New Roman"/>
          <w:sz w:val="28"/>
          <w:szCs w:val="28"/>
        </w:rPr>
        <w:t>;</w:t>
      </w:r>
    </w:p>
    <w:p w:rsidR="002F0FC2" w:rsidRPr="002F0FC2" w:rsidRDefault="002F0FC2" w:rsidP="002F0FC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F0FC2">
        <w:rPr>
          <w:rFonts w:ascii="Times New Roman" w:eastAsia="Times New Roman" w:hAnsi="Times New Roman" w:cs="Times New Roman"/>
          <w:sz w:val="28"/>
          <w:szCs w:val="28"/>
        </w:rPr>
        <w:t>4 фотографии.</w:t>
      </w:r>
    </w:p>
    <w:p w:rsidR="002F0FC2" w:rsidRPr="002F0FC2" w:rsidRDefault="002F0FC2" w:rsidP="002F0FC2">
      <w:pPr>
        <w:spacing w:line="240" w:lineRule="auto"/>
        <w:jc w:val="both"/>
        <w:rPr>
          <w:rFonts w:ascii="Times New Roman" w:eastAsia="Times New Roman" w:hAnsi="Times New Roman" w:cs="Times New Roman"/>
          <w:sz w:val="28"/>
          <w:szCs w:val="28"/>
        </w:rPr>
      </w:pPr>
      <w:r w:rsidRPr="002F0FC2">
        <w:rPr>
          <w:rFonts w:ascii="Times New Roman" w:eastAsia="Times New Roman" w:hAnsi="Times New Roman" w:cs="Times New Roman"/>
          <w:sz w:val="28"/>
          <w:szCs w:val="28"/>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C903AE" w:rsidRPr="00C903AE" w:rsidRDefault="00C903AE" w:rsidP="00C903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1D1D1D"/>
          <w:sz w:val="28"/>
          <w:szCs w:val="28"/>
        </w:rPr>
        <w:t xml:space="preserve">4.7. </w:t>
      </w:r>
      <w:r w:rsidRPr="00C903AE">
        <w:rPr>
          <w:rFonts w:ascii="Times New Roman" w:eastAsia="Times New Roman" w:hAnsi="Times New Roman" w:cs="Times New Roman"/>
          <w:sz w:val="28"/>
          <w:szCs w:val="28"/>
        </w:rPr>
        <w:t>В заявлении поступающим указываются следующие обязательные сведения:</w:t>
      </w:r>
    </w:p>
    <w:p w:rsidR="00C903AE" w:rsidRPr="00C903AE" w:rsidRDefault="00C903AE" w:rsidP="00C903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03AE">
        <w:rPr>
          <w:rFonts w:ascii="Times New Roman" w:eastAsia="Times New Roman" w:hAnsi="Times New Roman" w:cs="Times New Roman"/>
          <w:sz w:val="28"/>
          <w:szCs w:val="28"/>
        </w:rPr>
        <w:t>фамилия, имя и отчество (последнее - при наличии);</w:t>
      </w:r>
    </w:p>
    <w:p w:rsidR="00C903AE" w:rsidRPr="00C903AE" w:rsidRDefault="00C903AE" w:rsidP="00C903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03AE">
        <w:rPr>
          <w:rFonts w:ascii="Times New Roman" w:eastAsia="Times New Roman" w:hAnsi="Times New Roman" w:cs="Times New Roman"/>
          <w:sz w:val="28"/>
          <w:szCs w:val="28"/>
        </w:rPr>
        <w:t>дата рождения;</w:t>
      </w:r>
    </w:p>
    <w:p w:rsidR="00C903AE" w:rsidRPr="00C903AE" w:rsidRDefault="00C903AE" w:rsidP="00C903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03AE">
        <w:rPr>
          <w:rFonts w:ascii="Times New Roman" w:eastAsia="Times New Roman" w:hAnsi="Times New Roman" w:cs="Times New Roman"/>
          <w:sz w:val="28"/>
          <w:szCs w:val="28"/>
        </w:rPr>
        <w:t>реквизиты документа, удостоверяющего его личность, когда и кем выдан;</w:t>
      </w:r>
    </w:p>
    <w:p w:rsidR="00C903AE" w:rsidRPr="00C903AE" w:rsidRDefault="00C903AE" w:rsidP="00C903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03AE">
        <w:rPr>
          <w:rFonts w:ascii="Times New Roman" w:eastAsia="Times New Roman" w:hAnsi="Times New Roman" w:cs="Times New Roman"/>
          <w:sz w:val="28"/>
          <w:szCs w:val="28"/>
        </w:rP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rsidR="00C903AE" w:rsidRPr="00C903AE" w:rsidRDefault="00C903AE" w:rsidP="00C903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03AE">
        <w:rPr>
          <w:rFonts w:ascii="Times New Roman" w:eastAsia="Times New Roman" w:hAnsi="Times New Roman" w:cs="Times New Roman"/>
          <w:sz w:val="28"/>
          <w:szCs w:val="28"/>
        </w:rPr>
        <w:t>о предыдущем уровне образования и документе об образовании и (или) документе об образовании и о квалификации, его подтверждающем;</w:t>
      </w:r>
    </w:p>
    <w:p w:rsidR="00C903AE" w:rsidRPr="00C903AE" w:rsidRDefault="00C903AE" w:rsidP="00C903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03AE">
        <w:rPr>
          <w:rFonts w:ascii="Times New Roman" w:eastAsia="Times New Roman" w:hAnsi="Times New Roman" w:cs="Times New Roman"/>
          <w:sz w:val="28"/>
          <w:szCs w:val="28"/>
        </w:rPr>
        <w:t>отнесение к лицам, которым предоставлено право преимущественного или первоочередного приема в соответствии с частью 4 статьи 68 Федерального закона "Об образовании в Российской Федерации";</w:t>
      </w:r>
    </w:p>
    <w:p w:rsidR="00C903AE" w:rsidRPr="00C903AE" w:rsidRDefault="00C903AE" w:rsidP="00C903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03AE">
        <w:rPr>
          <w:rFonts w:ascii="Times New Roman" w:eastAsia="Times New Roman" w:hAnsi="Times New Roman" w:cs="Times New Roman"/>
          <w:sz w:val="28"/>
          <w:szCs w:val="28"/>
        </w:rPr>
        <w:t>специальность (специальности) или профессия (профессии), для обучения по которым он планирует поступать в образовательную организацию, с указанием условий обучения и формы обучения (в рамках контрольных цифр приема, мест по договорам об оказании платных образовательных услуг);</w:t>
      </w:r>
    </w:p>
    <w:p w:rsidR="00C903AE" w:rsidRPr="00C903AE" w:rsidRDefault="00C903AE" w:rsidP="00C903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C903AE">
        <w:rPr>
          <w:rFonts w:ascii="Times New Roman" w:eastAsia="Times New Roman" w:hAnsi="Times New Roman" w:cs="Times New Roman"/>
          <w:sz w:val="28"/>
          <w:szCs w:val="28"/>
        </w:rPr>
        <w:t>нуждаемость в предоставлении общежития;</w:t>
      </w:r>
    </w:p>
    <w:p w:rsidR="00C903AE" w:rsidRPr="00C903AE" w:rsidRDefault="00C903AE" w:rsidP="00C903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03AE">
        <w:rPr>
          <w:rFonts w:ascii="Times New Roman" w:eastAsia="Times New Roman" w:hAnsi="Times New Roman" w:cs="Times New Roman"/>
          <w:sz w:val="28"/>
          <w:szCs w:val="28"/>
        </w:rP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C903AE" w:rsidRPr="00C903AE" w:rsidRDefault="00C903AE" w:rsidP="00C903AE">
      <w:pPr>
        <w:spacing w:line="240" w:lineRule="auto"/>
        <w:jc w:val="both"/>
        <w:rPr>
          <w:rFonts w:ascii="Times New Roman" w:eastAsia="Times New Roman" w:hAnsi="Times New Roman" w:cs="Times New Roman"/>
          <w:sz w:val="28"/>
          <w:szCs w:val="28"/>
        </w:rPr>
      </w:pPr>
      <w:r w:rsidRPr="00C903AE">
        <w:rPr>
          <w:rFonts w:ascii="Times New Roman" w:eastAsia="Times New Roman" w:hAnsi="Times New Roman" w:cs="Times New Roman"/>
          <w:sz w:val="28"/>
          <w:szCs w:val="28"/>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C903AE" w:rsidRPr="00C903AE" w:rsidRDefault="00C903AE" w:rsidP="00C903AE">
      <w:pPr>
        <w:spacing w:line="240" w:lineRule="auto"/>
        <w:jc w:val="both"/>
        <w:rPr>
          <w:rFonts w:ascii="Times New Roman" w:eastAsia="Times New Roman" w:hAnsi="Times New Roman" w:cs="Times New Roman"/>
          <w:sz w:val="28"/>
          <w:szCs w:val="28"/>
        </w:rPr>
      </w:pPr>
      <w:r w:rsidRPr="00C903AE">
        <w:rPr>
          <w:rFonts w:ascii="Times New Roman" w:eastAsia="Times New Roman" w:hAnsi="Times New Roman" w:cs="Times New Roman"/>
          <w:sz w:val="28"/>
          <w:szCs w:val="28"/>
        </w:rPr>
        <w:t>Подписью поступающего заверяется также следующее:</w:t>
      </w:r>
    </w:p>
    <w:p w:rsidR="00C903AE" w:rsidRPr="00C903AE" w:rsidRDefault="00C903AE" w:rsidP="00C903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03AE">
        <w:rPr>
          <w:rFonts w:ascii="Times New Roman" w:eastAsia="Times New Roman" w:hAnsi="Times New Roman" w:cs="Times New Roman"/>
          <w:sz w:val="28"/>
          <w:szCs w:val="28"/>
        </w:rPr>
        <w:t>согласие на обработку полученных в связи с приемом в образовательную организацию персональных данных поступающих;</w:t>
      </w:r>
    </w:p>
    <w:p w:rsidR="00C903AE" w:rsidRPr="00C903AE" w:rsidRDefault="00C903AE" w:rsidP="00C903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03AE">
        <w:rPr>
          <w:rFonts w:ascii="Times New Roman" w:eastAsia="Times New Roman" w:hAnsi="Times New Roman" w:cs="Times New Roman"/>
          <w:sz w:val="28"/>
          <w:szCs w:val="28"/>
        </w:rPr>
        <w:t>факт получения среднего профессионального образования впервые;</w:t>
      </w:r>
    </w:p>
    <w:p w:rsidR="00C903AE" w:rsidRPr="00C903AE" w:rsidRDefault="00C903AE" w:rsidP="00C903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03AE">
        <w:rPr>
          <w:rFonts w:ascii="Times New Roman" w:eastAsia="Times New Roman" w:hAnsi="Times New Roman" w:cs="Times New Roman"/>
          <w:sz w:val="28"/>
          <w:szCs w:val="28"/>
        </w:rPr>
        <w:t>ознакомление с уставом образовательной организации,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903AE" w:rsidRPr="00C903AE" w:rsidRDefault="00C903AE" w:rsidP="00C903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03AE">
        <w:rPr>
          <w:rFonts w:ascii="Times New Roman" w:eastAsia="Times New Roman" w:hAnsi="Times New Roman" w:cs="Times New Roman"/>
          <w:sz w:val="28"/>
          <w:szCs w:val="28"/>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C903AE" w:rsidRPr="00C903AE" w:rsidRDefault="00C903AE" w:rsidP="00C903AE">
      <w:pPr>
        <w:spacing w:line="240" w:lineRule="auto"/>
        <w:jc w:val="both"/>
        <w:rPr>
          <w:rFonts w:ascii="Times New Roman" w:eastAsia="Times New Roman" w:hAnsi="Times New Roman" w:cs="Times New Roman"/>
          <w:sz w:val="28"/>
          <w:szCs w:val="28"/>
        </w:rPr>
      </w:pPr>
      <w:r w:rsidRPr="00C903AE">
        <w:rPr>
          <w:rFonts w:ascii="Times New Roman" w:eastAsia="Times New Roman" w:hAnsi="Times New Roman" w:cs="Times New Roman"/>
          <w:sz w:val="28"/>
          <w:szCs w:val="28"/>
        </w:rPr>
        <w:t>В случае представления поступающим заявления, содержащего не все сведения, предусмотренные настоящим пунктом, и (или) сведения, несоответствующие действительности, образовательная организация возвращает документы поступающему.".</w:t>
      </w:r>
    </w:p>
    <w:p w:rsidR="00255754"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w:t>
      </w:r>
      <w:r w:rsidR="00C903AE">
        <w:rPr>
          <w:rFonts w:ascii="Times New Roman" w:eastAsia="Times New Roman" w:hAnsi="Times New Roman" w:cs="Times New Roman"/>
          <w:color w:val="1D1D1D"/>
          <w:sz w:val="28"/>
          <w:szCs w:val="28"/>
        </w:rPr>
        <w:t>8</w:t>
      </w:r>
      <w:r w:rsidRPr="00903F19">
        <w:rPr>
          <w:rFonts w:ascii="Times New Roman" w:eastAsia="Times New Roman" w:hAnsi="Times New Roman" w:cs="Times New Roman"/>
          <w:color w:val="1D1D1D"/>
          <w:sz w:val="28"/>
          <w:szCs w:val="28"/>
        </w:rPr>
        <w:t>.</w:t>
      </w:r>
      <w:r w:rsidR="00674119">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Поступающие вправе направить заявление о приеме, а также необходимые документы через операторов почтовой связи общего пользования (далее - по почте), а также в электронной форме (такая возможность предусмотрена в образовательной организации) в соответствии с Федеральным законом от 6 апреля 2011 г. N 63-ФЗ "Об электронной подписи", Федеральным законом от 27 июля 2006 г. N 149-ФЗ "Об информации, информационных технологиях и о защите информации", Федеральным законом от 7 и</w:t>
      </w:r>
      <w:r w:rsidR="005367AC">
        <w:rPr>
          <w:rFonts w:ascii="Times New Roman" w:eastAsia="Times New Roman" w:hAnsi="Times New Roman" w:cs="Times New Roman"/>
          <w:color w:val="1D1D1D"/>
          <w:sz w:val="28"/>
          <w:szCs w:val="28"/>
        </w:rPr>
        <w:t>ю</w:t>
      </w:r>
      <w:r w:rsidR="00E51A5E">
        <w:rPr>
          <w:rFonts w:ascii="Times New Roman" w:eastAsia="Times New Roman" w:hAnsi="Times New Roman" w:cs="Times New Roman"/>
          <w:color w:val="1D1D1D"/>
          <w:sz w:val="28"/>
          <w:szCs w:val="28"/>
        </w:rPr>
        <w:t xml:space="preserve">ля 2003 г. N 126-ФЗ "О связи" </w:t>
      </w:r>
    </w:p>
    <w:p w:rsidR="0074312A" w:rsidRDefault="0074312A"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noProof/>
          <w:color w:val="1D1D1D"/>
          <w:sz w:val="28"/>
          <w:szCs w:val="28"/>
        </w:rPr>
        <mc:AlternateContent>
          <mc:Choice Requires="wps">
            <w:drawing>
              <wp:anchor distT="0" distB="0" distL="114300" distR="114300" simplePos="0" relativeHeight="251659264" behindDoc="0" locked="0" layoutInCell="1" allowOverlap="1" wp14:anchorId="2633C3F0" wp14:editId="2AF0869C">
                <wp:simplePos x="0" y="0"/>
                <wp:positionH relativeFrom="column">
                  <wp:posOffset>2666365</wp:posOffset>
                </wp:positionH>
                <wp:positionV relativeFrom="paragraph">
                  <wp:posOffset>530860</wp:posOffset>
                </wp:positionV>
                <wp:extent cx="177800" cy="0"/>
                <wp:effectExtent l="0" t="76200" r="12700" b="114300"/>
                <wp:wrapNone/>
                <wp:docPr id="1" name="Прямая со стрелкой 1"/>
                <wp:cNvGraphicFramePr/>
                <a:graphic xmlns:a="http://schemas.openxmlformats.org/drawingml/2006/main">
                  <a:graphicData uri="http://schemas.microsoft.com/office/word/2010/wordprocessingShape">
                    <wps:wsp>
                      <wps:cNvCnPr/>
                      <wps:spPr>
                        <a:xfrm>
                          <a:off x="0" y="0"/>
                          <a:ext cx="177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1DC7F4" id="_x0000_t32" coordsize="21600,21600" o:spt="32" o:oned="t" path="m,l21600,21600e" filled="f">
                <v:path arrowok="t" fillok="f" o:connecttype="none"/>
                <o:lock v:ext="edit" shapetype="t"/>
              </v:shapetype>
              <v:shape id="Прямая со стрелкой 1" o:spid="_x0000_s1026" type="#_x0000_t32" style="position:absolute;margin-left:209.95pt;margin-top:41.8pt;width:1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" strokecolor="#4579b8 [3044]">
                <v:stroke endarrow="open"/>
              </v:shape>
            </w:pict>
          </mc:Fallback>
        </mc:AlternateContent>
      </w:r>
      <w:r w:rsidR="00255754">
        <w:rPr>
          <w:rFonts w:ascii="Times New Roman" w:eastAsia="Times New Roman" w:hAnsi="Times New Roman" w:cs="Times New Roman"/>
          <w:color w:val="1D1D1D"/>
          <w:sz w:val="28"/>
          <w:szCs w:val="28"/>
        </w:rPr>
        <w:t xml:space="preserve">      </w:t>
      </w:r>
      <w:r>
        <w:rPr>
          <w:rFonts w:ascii="Times New Roman" w:eastAsia="Times New Roman" w:hAnsi="Times New Roman" w:cs="Times New Roman"/>
          <w:color w:val="1D1D1D"/>
          <w:sz w:val="28"/>
          <w:szCs w:val="28"/>
        </w:rPr>
        <w:t xml:space="preserve">Информация для абитуриентов при подачи документов в электронной форме находится на официальном сайте техникума </w:t>
      </w:r>
      <w:hyperlink r:id="rId9" w:history="1">
        <w:r w:rsidR="006E77B2" w:rsidRPr="00F92D35">
          <w:rPr>
            <w:rStyle w:val="ac"/>
            <w:rFonts w:ascii="Times New Roman" w:hAnsi="Times New Roman" w:cs="Times New Roman"/>
            <w:sz w:val="28"/>
            <w:szCs w:val="28"/>
          </w:rPr>
          <w:t>https://pgt.prof95.ru//login</w:t>
        </w:r>
      </w:hyperlink>
      <w:r>
        <w:rPr>
          <w:rFonts w:ascii="Times New Roman" w:eastAsia="Times New Roman" w:hAnsi="Times New Roman" w:cs="Times New Roman"/>
          <w:color w:val="1D1D1D"/>
          <w:sz w:val="28"/>
          <w:szCs w:val="28"/>
        </w:rPr>
        <w:t xml:space="preserve"> в разделе «Дополнительное меню»</w:t>
      </w:r>
      <w:r w:rsidRPr="0074312A">
        <w:rPr>
          <w:rFonts w:ascii="Times New Roman" w:eastAsia="Times New Roman" w:hAnsi="Times New Roman" w:cs="Times New Roman"/>
          <w:color w:val="1D1D1D"/>
          <w:sz w:val="28"/>
          <w:szCs w:val="28"/>
        </w:rPr>
        <w:t xml:space="preserve"> </w:t>
      </w:r>
      <w:r>
        <w:rPr>
          <w:rFonts w:ascii="Times New Roman" w:eastAsia="Times New Roman" w:hAnsi="Times New Roman" w:cs="Times New Roman"/>
          <w:color w:val="1D1D1D"/>
          <w:sz w:val="28"/>
          <w:szCs w:val="28"/>
        </w:rPr>
        <w:t xml:space="preserve">  </w:t>
      </w:r>
      <w:r w:rsidRPr="0074312A">
        <w:rPr>
          <w:rFonts w:ascii="Times New Roman" w:eastAsia="Times New Roman" w:hAnsi="Times New Roman" w:cs="Times New Roman"/>
          <w:color w:val="1D1D1D"/>
          <w:sz w:val="28"/>
          <w:szCs w:val="28"/>
        </w:rPr>
        <w:t xml:space="preserve"> </w:t>
      </w:r>
      <w:r>
        <w:rPr>
          <w:rFonts w:ascii="Times New Roman" w:eastAsia="Times New Roman" w:hAnsi="Times New Roman" w:cs="Times New Roman"/>
          <w:color w:val="1D1D1D"/>
          <w:sz w:val="28"/>
          <w:szCs w:val="28"/>
        </w:rPr>
        <w:t xml:space="preserve">   </w:t>
      </w:r>
      <w:r w:rsidRPr="0074312A">
        <w:rPr>
          <w:rFonts w:ascii="Times New Roman" w:eastAsia="Times New Roman" w:hAnsi="Times New Roman" w:cs="Times New Roman"/>
          <w:color w:val="1D1D1D"/>
          <w:sz w:val="28"/>
          <w:szCs w:val="28"/>
        </w:rPr>
        <w:t xml:space="preserve">   </w:t>
      </w:r>
      <w:r>
        <w:rPr>
          <w:rFonts w:ascii="Times New Roman" w:eastAsia="Times New Roman" w:hAnsi="Times New Roman" w:cs="Times New Roman"/>
          <w:color w:val="1D1D1D"/>
          <w:sz w:val="28"/>
          <w:szCs w:val="28"/>
        </w:rPr>
        <w:t>«Прием 202</w:t>
      </w:r>
      <w:r w:rsidR="00816BC4">
        <w:rPr>
          <w:rFonts w:ascii="Times New Roman" w:eastAsia="Times New Roman" w:hAnsi="Times New Roman" w:cs="Times New Roman"/>
          <w:color w:val="1D1D1D"/>
          <w:sz w:val="28"/>
          <w:szCs w:val="28"/>
        </w:rPr>
        <w:t>4</w:t>
      </w:r>
      <w:r>
        <w:rPr>
          <w:rFonts w:ascii="Times New Roman" w:eastAsia="Times New Roman" w:hAnsi="Times New Roman" w:cs="Times New Roman"/>
          <w:color w:val="1D1D1D"/>
          <w:sz w:val="28"/>
          <w:szCs w:val="28"/>
        </w:rPr>
        <w:t xml:space="preserve">» </w:t>
      </w:r>
    </w:p>
    <w:p w:rsidR="00903F19" w:rsidRPr="00903F19" w:rsidRDefault="0074312A"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lastRenderedPageBreak/>
        <w:t xml:space="preserve">          </w:t>
      </w:r>
      <w:r w:rsidR="00903F19" w:rsidRPr="00903F19">
        <w:rPr>
          <w:rFonts w:ascii="Times New Roman" w:eastAsia="Times New Roman" w:hAnsi="Times New Roman" w:cs="Times New Roman"/>
          <w:color w:val="1D1D1D"/>
          <w:sz w:val="28"/>
          <w:szCs w:val="28"/>
        </w:rPr>
        <w:t xml:space="preserve">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 (или) документа об образовании и </w:t>
      </w:r>
      <w:r w:rsidR="001753EE" w:rsidRPr="00903F19">
        <w:rPr>
          <w:rFonts w:ascii="Times New Roman" w:eastAsia="Times New Roman" w:hAnsi="Times New Roman" w:cs="Times New Roman"/>
          <w:color w:val="1D1D1D"/>
          <w:sz w:val="28"/>
          <w:szCs w:val="28"/>
        </w:rPr>
        <w:t>о квалификации</w:t>
      </w:r>
      <w:r w:rsidR="00903F19" w:rsidRPr="00903F19">
        <w:rPr>
          <w:rFonts w:ascii="Times New Roman" w:eastAsia="Times New Roman" w:hAnsi="Times New Roman" w:cs="Times New Roman"/>
          <w:color w:val="1D1D1D"/>
          <w:sz w:val="28"/>
          <w:szCs w:val="28"/>
        </w:rPr>
        <w:t>;</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w:t>
      </w:r>
      <w:r w:rsidR="0059751C">
        <w:rPr>
          <w:rFonts w:ascii="Times New Roman" w:eastAsia="Times New Roman" w:hAnsi="Times New Roman" w:cs="Times New Roman"/>
          <w:color w:val="1D1D1D"/>
          <w:sz w:val="28"/>
          <w:szCs w:val="28"/>
        </w:rPr>
        <w:t>9</w:t>
      </w:r>
      <w:r w:rsidRPr="00903F19">
        <w:rPr>
          <w:rFonts w:ascii="Times New Roman" w:eastAsia="Times New Roman" w:hAnsi="Times New Roman" w:cs="Times New Roman"/>
          <w:color w:val="1D1D1D"/>
          <w:sz w:val="28"/>
          <w:szCs w:val="28"/>
        </w:rPr>
        <w:t>.</w:t>
      </w:r>
      <w:r w:rsidR="00891C1A">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Документы, направленные по почте, принимаются при их поступлении в техникум </w:t>
      </w:r>
      <w:r w:rsidR="001753EE" w:rsidRPr="00903F19">
        <w:rPr>
          <w:rFonts w:ascii="Times New Roman" w:eastAsia="Times New Roman" w:hAnsi="Times New Roman" w:cs="Times New Roman"/>
          <w:color w:val="1D1D1D"/>
          <w:sz w:val="28"/>
          <w:szCs w:val="28"/>
        </w:rPr>
        <w:t>не позднее</w:t>
      </w:r>
      <w:r w:rsidRPr="00903F19">
        <w:rPr>
          <w:rFonts w:ascii="Times New Roman" w:eastAsia="Times New Roman" w:hAnsi="Times New Roman" w:cs="Times New Roman"/>
          <w:color w:val="1D1D1D"/>
          <w:sz w:val="28"/>
          <w:szCs w:val="28"/>
        </w:rPr>
        <w:t xml:space="preserve"> установленных сроков.</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4.1</w:t>
      </w:r>
      <w:r w:rsidR="0059751C">
        <w:rPr>
          <w:rFonts w:ascii="Times New Roman" w:eastAsia="Times New Roman" w:hAnsi="Times New Roman" w:cs="Times New Roman"/>
          <w:color w:val="1D1D1D"/>
          <w:sz w:val="28"/>
          <w:szCs w:val="28"/>
        </w:rPr>
        <w:t>0</w:t>
      </w:r>
      <w:r w:rsidRPr="00903F19">
        <w:rPr>
          <w:rFonts w:ascii="Times New Roman" w:eastAsia="Times New Roman" w:hAnsi="Times New Roman" w:cs="Times New Roman"/>
          <w:color w:val="1D1D1D"/>
          <w:sz w:val="28"/>
          <w:szCs w:val="28"/>
        </w:rPr>
        <w:t>. Не допускается взимание платы с поступающих при подаче документов.</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4.1</w:t>
      </w:r>
      <w:r w:rsidR="0059751C">
        <w:rPr>
          <w:rFonts w:ascii="Times New Roman" w:eastAsia="Times New Roman" w:hAnsi="Times New Roman" w:cs="Times New Roman"/>
          <w:color w:val="1D1D1D"/>
          <w:sz w:val="28"/>
          <w:szCs w:val="28"/>
        </w:rPr>
        <w:t>1</w:t>
      </w:r>
      <w:r w:rsidRPr="00903F19">
        <w:rPr>
          <w:rFonts w:ascii="Times New Roman" w:eastAsia="Times New Roman" w:hAnsi="Times New Roman" w:cs="Times New Roman"/>
          <w:color w:val="1D1D1D"/>
          <w:sz w:val="28"/>
          <w:szCs w:val="28"/>
        </w:rPr>
        <w:t>. На каждого поступающего заводится личное дело, в котором хранятся все сданные документы.</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4.1</w:t>
      </w:r>
      <w:r w:rsidR="0059751C">
        <w:rPr>
          <w:rFonts w:ascii="Times New Roman" w:eastAsia="Times New Roman" w:hAnsi="Times New Roman" w:cs="Times New Roman"/>
          <w:color w:val="1D1D1D"/>
          <w:sz w:val="28"/>
          <w:szCs w:val="28"/>
        </w:rPr>
        <w:t>2</w:t>
      </w:r>
      <w:r w:rsidRPr="00903F19">
        <w:rPr>
          <w:rFonts w:ascii="Times New Roman" w:eastAsia="Times New Roman" w:hAnsi="Times New Roman" w:cs="Times New Roman"/>
          <w:color w:val="1D1D1D"/>
          <w:sz w:val="28"/>
          <w:szCs w:val="28"/>
        </w:rPr>
        <w:t>. Поступающему при личном представлении документов выдается расписка о приеме документов.</w:t>
      </w:r>
    </w:p>
    <w:p w:rsid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4.1</w:t>
      </w:r>
      <w:r w:rsidR="0059751C">
        <w:rPr>
          <w:rFonts w:ascii="Times New Roman" w:eastAsia="Times New Roman" w:hAnsi="Times New Roman" w:cs="Times New Roman"/>
          <w:color w:val="1D1D1D"/>
          <w:sz w:val="28"/>
          <w:szCs w:val="28"/>
        </w:rPr>
        <w:t>3</w:t>
      </w:r>
      <w:r w:rsidRPr="00903F19">
        <w:rPr>
          <w:rFonts w:ascii="Times New Roman" w:eastAsia="Times New Roman" w:hAnsi="Times New Roman" w:cs="Times New Roman"/>
          <w:color w:val="1D1D1D"/>
          <w:sz w:val="28"/>
          <w:szCs w:val="28"/>
        </w:rPr>
        <w:t xml:space="preserve">. По письменному заявлению поступающие имеют право забрать оригинал документа об образовании и (или) документа об образовании и </w:t>
      </w:r>
      <w:r w:rsidR="001753EE" w:rsidRPr="00903F19">
        <w:rPr>
          <w:rFonts w:ascii="Times New Roman" w:eastAsia="Times New Roman" w:hAnsi="Times New Roman" w:cs="Times New Roman"/>
          <w:color w:val="1D1D1D"/>
          <w:sz w:val="28"/>
          <w:szCs w:val="28"/>
        </w:rPr>
        <w:t>о квалификации</w:t>
      </w:r>
      <w:r w:rsidRPr="00903F19">
        <w:rPr>
          <w:rFonts w:ascii="Times New Roman" w:eastAsia="Times New Roman" w:hAnsi="Times New Roman" w:cs="Times New Roman"/>
          <w:color w:val="1D1D1D"/>
          <w:sz w:val="28"/>
          <w:szCs w:val="28"/>
        </w:rPr>
        <w:t>;</w:t>
      </w:r>
      <w:r w:rsidR="00891C1A">
        <w:rPr>
          <w:rFonts w:ascii="Times New Roman" w:eastAsia="Times New Roman" w:hAnsi="Times New Roman" w:cs="Times New Roman"/>
          <w:color w:val="1D1D1D"/>
          <w:sz w:val="28"/>
          <w:szCs w:val="28"/>
        </w:rPr>
        <w:t xml:space="preserve"> </w:t>
      </w:r>
      <w:r w:rsidRPr="00903F19">
        <w:rPr>
          <w:rFonts w:ascii="Times New Roman" w:eastAsia="Times New Roman" w:hAnsi="Times New Roman" w:cs="Times New Roman"/>
          <w:color w:val="1D1D1D"/>
          <w:sz w:val="28"/>
          <w:szCs w:val="28"/>
        </w:rPr>
        <w:t xml:space="preserve">и другие документы, представленные поступающим. Документы должны возвращаться </w:t>
      </w:r>
      <w:r w:rsidR="00E51A5E">
        <w:rPr>
          <w:rFonts w:ascii="Times New Roman" w:eastAsia="Times New Roman" w:hAnsi="Times New Roman" w:cs="Times New Roman"/>
          <w:color w:val="1D1D1D"/>
          <w:sz w:val="28"/>
          <w:szCs w:val="28"/>
        </w:rPr>
        <w:t xml:space="preserve">техникумом </w:t>
      </w:r>
      <w:r w:rsidRPr="00903F19">
        <w:rPr>
          <w:rFonts w:ascii="Times New Roman" w:eastAsia="Times New Roman" w:hAnsi="Times New Roman" w:cs="Times New Roman"/>
          <w:color w:val="1D1D1D"/>
          <w:sz w:val="28"/>
          <w:szCs w:val="28"/>
        </w:rPr>
        <w:t>в течение следующего рабочего дня после подачи заявления.</w:t>
      </w:r>
    </w:p>
    <w:p w:rsidR="008413E5" w:rsidRPr="00E64F20" w:rsidRDefault="008413E5" w:rsidP="00DA556A">
      <w:pPr>
        <w:spacing w:after="0" w:line="240" w:lineRule="auto"/>
        <w:jc w:val="both"/>
        <w:textAlignment w:val="baseline"/>
        <w:rPr>
          <w:rFonts w:ascii="Times New Roman" w:eastAsia="Times New Roman" w:hAnsi="Times New Roman" w:cs="Times New Roman"/>
          <w:color w:val="1D1D1D"/>
          <w:sz w:val="28"/>
          <w:szCs w:val="28"/>
        </w:rPr>
      </w:pPr>
    </w:p>
    <w:p w:rsidR="0089038E" w:rsidRDefault="00903F19" w:rsidP="0092460D">
      <w:pPr>
        <w:spacing w:after="0" w:line="240" w:lineRule="auto"/>
        <w:jc w:val="center"/>
        <w:textAlignment w:val="baseline"/>
        <w:rPr>
          <w:rFonts w:ascii="Times New Roman" w:eastAsia="Times New Roman" w:hAnsi="Times New Roman" w:cs="Times New Roman"/>
          <w:b/>
          <w:color w:val="1D1D1D"/>
          <w:sz w:val="28"/>
          <w:szCs w:val="28"/>
        </w:rPr>
      </w:pPr>
      <w:r w:rsidRPr="0029262A">
        <w:rPr>
          <w:rFonts w:ascii="Times New Roman" w:eastAsia="Times New Roman" w:hAnsi="Times New Roman" w:cs="Times New Roman"/>
          <w:b/>
          <w:color w:val="1D1D1D"/>
          <w:sz w:val="28"/>
          <w:szCs w:val="28"/>
        </w:rPr>
        <w:t xml:space="preserve">5. </w:t>
      </w:r>
      <w:r w:rsidR="0089038E" w:rsidRPr="003C5519">
        <w:rPr>
          <w:rFonts w:ascii="Times New Roman" w:eastAsia="Times New Roman" w:hAnsi="Times New Roman" w:cs="Times New Roman"/>
          <w:b/>
          <w:color w:val="1D1D1D"/>
          <w:sz w:val="28"/>
          <w:szCs w:val="28"/>
        </w:rPr>
        <w:t xml:space="preserve"> </w:t>
      </w:r>
      <w:r w:rsidR="0089038E">
        <w:rPr>
          <w:rFonts w:ascii="Times New Roman" w:eastAsia="Times New Roman" w:hAnsi="Times New Roman" w:cs="Times New Roman"/>
          <w:b/>
          <w:color w:val="1D1D1D"/>
          <w:sz w:val="28"/>
          <w:szCs w:val="28"/>
        </w:rPr>
        <w:t xml:space="preserve">Общие </w:t>
      </w:r>
      <w:r w:rsidR="001753EE">
        <w:rPr>
          <w:rFonts w:ascii="Times New Roman" w:eastAsia="Times New Roman" w:hAnsi="Times New Roman" w:cs="Times New Roman"/>
          <w:b/>
          <w:color w:val="1D1D1D"/>
          <w:sz w:val="28"/>
          <w:szCs w:val="28"/>
        </w:rPr>
        <w:t>правила подачи</w:t>
      </w:r>
      <w:r w:rsidR="003C5519">
        <w:rPr>
          <w:rFonts w:ascii="Times New Roman" w:eastAsia="Times New Roman" w:hAnsi="Times New Roman" w:cs="Times New Roman"/>
          <w:b/>
          <w:color w:val="1D1D1D"/>
          <w:sz w:val="28"/>
          <w:szCs w:val="28"/>
        </w:rPr>
        <w:t xml:space="preserve"> и </w:t>
      </w:r>
      <w:r w:rsidR="001753EE">
        <w:rPr>
          <w:rFonts w:ascii="Times New Roman" w:eastAsia="Times New Roman" w:hAnsi="Times New Roman" w:cs="Times New Roman"/>
          <w:b/>
          <w:color w:val="1D1D1D"/>
          <w:sz w:val="28"/>
          <w:szCs w:val="28"/>
        </w:rPr>
        <w:t>рассмотрения апелляций</w:t>
      </w:r>
      <w:r w:rsidR="003C5519">
        <w:rPr>
          <w:rFonts w:ascii="Times New Roman" w:eastAsia="Times New Roman" w:hAnsi="Times New Roman" w:cs="Times New Roman"/>
          <w:b/>
          <w:color w:val="1D1D1D"/>
          <w:sz w:val="28"/>
          <w:szCs w:val="28"/>
        </w:rPr>
        <w:t>.</w:t>
      </w:r>
    </w:p>
    <w:p w:rsidR="0092460D" w:rsidRDefault="0092460D" w:rsidP="0089038E">
      <w:pPr>
        <w:spacing w:after="0" w:line="240" w:lineRule="auto"/>
        <w:textAlignment w:val="baseline"/>
        <w:rPr>
          <w:rFonts w:ascii="Times New Roman" w:eastAsia="Times New Roman" w:hAnsi="Times New Roman" w:cs="Times New Roman"/>
          <w:b/>
          <w:color w:val="1D1D1D"/>
          <w:sz w:val="28"/>
          <w:szCs w:val="28"/>
        </w:rPr>
      </w:pPr>
    </w:p>
    <w:p w:rsidR="003C5519" w:rsidRDefault="0076546B" w:rsidP="0089038E">
      <w:pPr>
        <w:spacing w:after="0" w:line="240" w:lineRule="auto"/>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 xml:space="preserve">5.1. </w:t>
      </w:r>
      <w:r w:rsidR="003C5519">
        <w:rPr>
          <w:rFonts w:ascii="Times New Roman" w:eastAsia="Times New Roman" w:hAnsi="Times New Roman" w:cs="Times New Roman"/>
          <w:color w:val="1D1D1D"/>
          <w:sz w:val="28"/>
          <w:szCs w:val="28"/>
        </w:rPr>
        <w:t xml:space="preserve"> </w:t>
      </w:r>
      <w:r w:rsidR="003C5519" w:rsidRPr="003C5519">
        <w:rPr>
          <w:rFonts w:ascii="Times New Roman" w:eastAsia="Times New Roman" w:hAnsi="Times New Roman" w:cs="Times New Roman"/>
          <w:color w:val="1D1D1D"/>
          <w:sz w:val="28"/>
          <w:szCs w:val="28"/>
        </w:rPr>
        <w:t xml:space="preserve">По результатам </w:t>
      </w:r>
      <w:r w:rsidR="003C5519">
        <w:rPr>
          <w:rFonts w:ascii="Times New Roman" w:eastAsia="Times New Roman" w:hAnsi="Times New Roman" w:cs="Times New Roman"/>
          <w:color w:val="1D1D1D"/>
          <w:sz w:val="28"/>
          <w:szCs w:val="28"/>
        </w:rPr>
        <w:t xml:space="preserve">приема на конкурсной </w:t>
      </w:r>
      <w:r w:rsidR="001753EE">
        <w:rPr>
          <w:rFonts w:ascii="Times New Roman" w:eastAsia="Times New Roman" w:hAnsi="Times New Roman" w:cs="Times New Roman"/>
          <w:color w:val="1D1D1D"/>
          <w:sz w:val="28"/>
          <w:szCs w:val="28"/>
        </w:rPr>
        <w:t>основе поступающий</w:t>
      </w:r>
      <w:r w:rsidR="003C5519">
        <w:rPr>
          <w:rFonts w:ascii="Times New Roman" w:eastAsia="Times New Roman" w:hAnsi="Times New Roman" w:cs="Times New Roman"/>
          <w:color w:val="1D1D1D"/>
          <w:sz w:val="28"/>
          <w:szCs w:val="28"/>
        </w:rPr>
        <w:t xml:space="preserve"> имеет право подать в апелляционную </w:t>
      </w:r>
      <w:r w:rsidR="001753EE">
        <w:rPr>
          <w:rFonts w:ascii="Times New Roman" w:eastAsia="Times New Roman" w:hAnsi="Times New Roman" w:cs="Times New Roman"/>
          <w:color w:val="1D1D1D"/>
          <w:sz w:val="28"/>
          <w:szCs w:val="28"/>
        </w:rPr>
        <w:t>комиссию письменное</w:t>
      </w:r>
      <w:r w:rsidR="003C5519">
        <w:rPr>
          <w:rFonts w:ascii="Times New Roman" w:eastAsia="Times New Roman" w:hAnsi="Times New Roman" w:cs="Times New Roman"/>
          <w:color w:val="1D1D1D"/>
          <w:sz w:val="28"/>
          <w:szCs w:val="28"/>
        </w:rPr>
        <w:t xml:space="preserve"> </w:t>
      </w:r>
      <w:r w:rsidR="001753EE">
        <w:rPr>
          <w:rFonts w:ascii="Times New Roman" w:eastAsia="Times New Roman" w:hAnsi="Times New Roman" w:cs="Times New Roman"/>
          <w:color w:val="1D1D1D"/>
          <w:sz w:val="28"/>
          <w:szCs w:val="28"/>
        </w:rPr>
        <w:t>заявление о</w:t>
      </w:r>
      <w:r w:rsidR="003C5519">
        <w:rPr>
          <w:rFonts w:ascii="Times New Roman" w:eastAsia="Times New Roman" w:hAnsi="Times New Roman" w:cs="Times New Roman"/>
          <w:color w:val="1D1D1D"/>
          <w:sz w:val="28"/>
          <w:szCs w:val="28"/>
        </w:rPr>
        <w:t xml:space="preserve"> нарушении, по его мнению, установленного порядка проведения конкурса </w:t>
      </w:r>
      <w:r w:rsidR="001753EE">
        <w:rPr>
          <w:rFonts w:ascii="Times New Roman" w:eastAsia="Times New Roman" w:hAnsi="Times New Roman" w:cs="Times New Roman"/>
          <w:color w:val="1D1D1D"/>
          <w:sz w:val="28"/>
          <w:szCs w:val="28"/>
        </w:rPr>
        <w:t>и (</w:t>
      </w:r>
      <w:r w:rsidR="003C5519">
        <w:rPr>
          <w:rFonts w:ascii="Times New Roman" w:eastAsia="Times New Roman" w:hAnsi="Times New Roman" w:cs="Times New Roman"/>
          <w:color w:val="1D1D1D"/>
          <w:sz w:val="28"/>
          <w:szCs w:val="28"/>
        </w:rPr>
        <w:t xml:space="preserve">или несогласия с его </w:t>
      </w:r>
      <w:r w:rsidR="001753EE">
        <w:rPr>
          <w:rFonts w:ascii="Times New Roman" w:eastAsia="Times New Roman" w:hAnsi="Times New Roman" w:cs="Times New Roman"/>
          <w:color w:val="1D1D1D"/>
          <w:sz w:val="28"/>
          <w:szCs w:val="28"/>
        </w:rPr>
        <w:t>результатами (</w:t>
      </w:r>
      <w:r w:rsidR="003C5519">
        <w:rPr>
          <w:rFonts w:ascii="Times New Roman" w:eastAsia="Times New Roman" w:hAnsi="Times New Roman" w:cs="Times New Roman"/>
          <w:color w:val="1D1D1D"/>
          <w:sz w:val="28"/>
          <w:szCs w:val="28"/>
        </w:rPr>
        <w:t>далее- апелляция)</w:t>
      </w:r>
    </w:p>
    <w:p w:rsidR="003C5519" w:rsidRDefault="0076546B" w:rsidP="00765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003C5519" w:rsidRPr="003C5519">
        <w:rPr>
          <w:rFonts w:ascii="Times New Roman" w:eastAsia="Times New Roman" w:hAnsi="Times New Roman" w:cs="Times New Roman"/>
          <w:sz w:val="28"/>
          <w:szCs w:val="28"/>
        </w:rPr>
        <w:t>В ходе рассмотрения апелляции проверяется только правильность результатов</w:t>
      </w:r>
      <w:r w:rsidR="003C5519">
        <w:rPr>
          <w:rFonts w:ascii="Times New Roman" w:eastAsia="Times New Roman" w:hAnsi="Times New Roman" w:cs="Times New Roman"/>
          <w:sz w:val="28"/>
          <w:szCs w:val="28"/>
        </w:rPr>
        <w:t xml:space="preserve"> </w:t>
      </w:r>
      <w:r w:rsidR="001753EE">
        <w:rPr>
          <w:rFonts w:ascii="Times New Roman" w:eastAsia="Times New Roman" w:hAnsi="Times New Roman" w:cs="Times New Roman"/>
          <w:sz w:val="28"/>
          <w:szCs w:val="28"/>
        </w:rPr>
        <w:t>конкурса.</w:t>
      </w:r>
    </w:p>
    <w:p w:rsidR="003C5519" w:rsidRPr="003C5519" w:rsidRDefault="0076546B" w:rsidP="0076546B">
      <w:pPr>
        <w:spacing w:after="0" w:line="240" w:lineRule="auto"/>
        <w:jc w:val="both"/>
        <w:rPr>
          <w:rFonts w:ascii="Verdana" w:eastAsia="Times New Roman" w:hAnsi="Verdana" w:cs="Times New Roman"/>
          <w:sz w:val="28"/>
          <w:szCs w:val="28"/>
        </w:rPr>
      </w:pPr>
      <w:r>
        <w:rPr>
          <w:rFonts w:ascii="Times New Roman" w:eastAsia="Times New Roman" w:hAnsi="Times New Roman" w:cs="Times New Roman"/>
          <w:sz w:val="28"/>
          <w:szCs w:val="28"/>
        </w:rPr>
        <w:t xml:space="preserve">5.3. </w:t>
      </w:r>
      <w:r w:rsidR="003C5519" w:rsidRPr="003C5519">
        <w:rPr>
          <w:rFonts w:ascii="Times New Roman" w:eastAsia="Times New Roman" w:hAnsi="Times New Roman" w:cs="Times New Roman"/>
          <w:sz w:val="28"/>
          <w:szCs w:val="28"/>
        </w:rPr>
        <w:t xml:space="preserve">Апелляция подается поступающим лично на следующий день после объявления результата </w:t>
      </w:r>
      <w:r w:rsidR="003C5519">
        <w:rPr>
          <w:rFonts w:ascii="Times New Roman" w:eastAsia="Times New Roman" w:hAnsi="Times New Roman" w:cs="Times New Roman"/>
          <w:sz w:val="28"/>
          <w:szCs w:val="28"/>
        </w:rPr>
        <w:t>конкурса</w:t>
      </w:r>
      <w:r w:rsidR="003C5519" w:rsidRPr="003C5519">
        <w:rPr>
          <w:rFonts w:ascii="Times New Roman" w:eastAsia="Times New Roman" w:hAnsi="Times New Roman" w:cs="Times New Roman"/>
          <w:sz w:val="28"/>
          <w:szCs w:val="28"/>
        </w:rPr>
        <w:t xml:space="preserve">. При этом поступающий имеет право ознакомиться </w:t>
      </w:r>
      <w:r w:rsidR="003C5519">
        <w:rPr>
          <w:rFonts w:ascii="Times New Roman" w:eastAsia="Times New Roman" w:hAnsi="Times New Roman" w:cs="Times New Roman"/>
          <w:sz w:val="28"/>
          <w:szCs w:val="28"/>
        </w:rPr>
        <w:t xml:space="preserve">с результатами конкурса </w:t>
      </w:r>
      <w:r w:rsidR="001753EE">
        <w:rPr>
          <w:rFonts w:ascii="Times New Roman" w:eastAsia="Times New Roman" w:hAnsi="Times New Roman" w:cs="Times New Roman"/>
          <w:sz w:val="28"/>
          <w:szCs w:val="28"/>
        </w:rPr>
        <w:t xml:space="preserve">в </w:t>
      </w:r>
      <w:r w:rsidR="001753EE" w:rsidRPr="003C5519">
        <w:rPr>
          <w:rFonts w:ascii="Times New Roman" w:eastAsia="Times New Roman" w:hAnsi="Times New Roman" w:cs="Times New Roman"/>
          <w:sz w:val="28"/>
          <w:szCs w:val="28"/>
        </w:rPr>
        <w:t>порядке</w:t>
      </w:r>
      <w:r w:rsidR="003C5519" w:rsidRPr="003C5519">
        <w:rPr>
          <w:rFonts w:ascii="Times New Roman" w:eastAsia="Times New Roman" w:hAnsi="Times New Roman" w:cs="Times New Roman"/>
          <w:sz w:val="28"/>
          <w:szCs w:val="28"/>
        </w:rPr>
        <w:t>, установленном образовательной организацией. Приемная комиссия обеспечивает прием апелляций в течение всего рабочего дня.</w:t>
      </w:r>
    </w:p>
    <w:p w:rsidR="003C5519" w:rsidRDefault="0076546B" w:rsidP="00765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w:t>
      </w:r>
      <w:r w:rsidR="003C5519" w:rsidRPr="003C5519">
        <w:rPr>
          <w:rFonts w:ascii="Times New Roman" w:eastAsia="Times New Roman" w:hAnsi="Times New Roman" w:cs="Times New Roman"/>
          <w:sz w:val="28"/>
          <w:szCs w:val="28"/>
        </w:rPr>
        <w:t>Рассмотрение апелляций проводится не позднее следующего</w:t>
      </w:r>
      <w:r w:rsidR="003C5519" w:rsidRPr="00B055BE">
        <w:rPr>
          <w:rFonts w:ascii="Times New Roman" w:eastAsia="Times New Roman" w:hAnsi="Times New Roman" w:cs="Times New Roman"/>
          <w:sz w:val="24"/>
          <w:szCs w:val="24"/>
        </w:rPr>
        <w:t xml:space="preserve"> </w:t>
      </w:r>
      <w:r w:rsidR="003C5519" w:rsidRPr="003C5519">
        <w:rPr>
          <w:rFonts w:ascii="Times New Roman" w:eastAsia="Times New Roman" w:hAnsi="Times New Roman" w:cs="Times New Roman"/>
          <w:sz w:val="28"/>
          <w:szCs w:val="28"/>
        </w:rPr>
        <w:t xml:space="preserve">дня после дня ознакомления </w:t>
      </w:r>
      <w:r w:rsidR="003C5519">
        <w:rPr>
          <w:rFonts w:ascii="Times New Roman" w:eastAsia="Times New Roman" w:hAnsi="Times New Roman" w:cs="Times New Roman"/>
          <w:sz w:val="28"/>
          <w:szCs w:val="28"/>
        </w:rPr>
        <w:t>результатами конкурса.</w:t>
      </w:r>
    </w:p>
    <w:p w:rsidR="003C5519" w:rsidRPr="00B055BE" w:rsidRDefault="0076546B" w:rsidP="0076546B">
      <w:pPr>
        <w:spacing w:after="0" w:line="240" w:lineRule="auto"/>
        <w:jc w:val="both"/>
        <w:rPr>
          <w:rFonts w:ascii="Verdana" w:eastAsia="Times New Roman" w:hAnsi="Verdana" w:cs="Times New Roman"/>
          <w:sz w:val="21"/>
          <w:szCs w:val="21"/>
        </w:rPr>
      </w:pPr>
      <w:r>
        <w:rPr>
          <w:rFonts w:ascii="Times New Roman" w:eastAsia="Times New Roman" w:hAnsi="Times New Roman" w:cs="Times New Roman"/>
          <w:sz w:val="28"/>
          <w:szCs w:val="28"/>
        </w:rPr>
        <w:t>5.</w:t>
      </w:r>
      <w:r w:rsidR="001753EE">
        <w:rPr>
          <w:rFonts w:ascii="Times New Roman" w:eastAsia="Times New Roman" w:hAnsi="Times New Roman" w:cs="Times New Roman"/>
          <w:sz w:val="28"/>
          <w:szCs w:val="28"/>
        </w:rPr>
        <w:t>5.</w:t>
      </w:r>
      <w:r w:rsidR="001753EE" w:rsidRPr="003C5519">
        <w:rPr>
          <w:rFonts w:ascii="Times New Roman" w:eastAsia="Times New Roman" w:hAnsi="Times New Roman" w:cs="Times New Roman"/>
          <w:sz w:val="28"/>
          <w:szCs w:val="28"/>
        </w:rPr>
        <w:t xml:space="preserve"> Поступающий</w:t>
      </w:r>
      <w:r w:rsidR="003C5519" w:rsidRPr="003C5519">
        <w:rPr>
          <w:rFonts w:ascii="Times New Roman" w:eastAsia="Times New Roman" w:hAnsi="Times New Roman" w:cs="Times New Roman"/>
          <w:sz w:val="28"/>
          <w:szCs w:val="28"/>
        </w:rPr>
        <w:t xml:space="preserve"> имеет право присутствовать при рассмотрении апелляции. Поступающий должен иметь при себе документ, удостоверяющий его личность</w:t>
      </w:r>
      <w:r w:rsidR="003C5519" w:rsidRPr="00B055BE">
        <w:rPr>
          <w:rFonts w:ascii="Times New Roman" w:eastAsia="Times New Roman" w:hAnsi="Times New Roman" w:cs="Times New Roman"/>
          <w:sz w:val="24"/>
          <w:szCs w:val="24"/>
        </w:rPr>
        <w:t>.</w:t>
      </w:r>
    </w:p>
    <w:p w:rsidR="003C5519" w:rsidRPr="0076546B" w:rsidRDefault="003C5519" w:rsidP="003C5519">
      <w:pPr>
        <w:spacing w:after="0" w:line="240" w:lineRule="auto"/>
        <w:jc w:val="both"/>
        <w:rPr>
          <w:rFonts w:ascii="Verdana" w:eastAsia="Times New Roman" w:hAnsi="Verdana" w:cs="Times New Roman"/>
          <w:sz w:val="28"/>
          <w:szCs w:val="28"/>
        </w:rPr>
      </w:pPr>
      <w:r w:rsidRPr="0076546B">
        <w:rPr>
          <w:rFonts w:ascii="Times New Roman" w:eastAsia="Times New Roman" w:hAnsi="Times New Roman" w:cs="Times New Roman"/>
          <w:sz w:val="28"/>
          <w:szCs w:val="28"/>
        </w:rPr>
        <w:t xml:space="preserve"> </w:t>
      </w:r>
      <w:r w:rsidR="0076546B">
        <w:rPr>
          <w:rFonts w:ascii="Times New Roman" w:eastAsia="Times New Roman" w:hAnsi="Times New Roman" w:cs="Times New Roman"/>
          <w:sz w:val="28"/>
          <w:szCs w:val="28"/>
        </w:rPr>
        <w:t xml:space="preserve">5.6. </w:t>
      </w:r>
      <w:r w:rsidRPr="0076546B">
        <w:rPr>
          <w:rFonts w:ascii="Times New Roman" w:eastAsia="Times New Roman" w:hAnsi="Times New Roman" w:cs="Times New Roman"/>
          <w:sz w:val="28"/>
          <w:szCs w:val="28"/>
        </w:rPr>
        <w:t>С несовершеннолетним поступающим имеет право присутствовать один из родителей (законных представителей).</w:t>
      </w:r>
    </w:p>
    <w:p w:rsidR="003C5519" w:rsidRPr="0076546B" w:rsidRDefault="0076546B" w:rsidP="003C5519">
      <w:pPr>
        <w:spacing w:after="0" w:line="240" w:lineRule="auto"/>
        <w:jc w:val="both"/>
        <w:rPr>
          <w:rFonts w:ascii="Verdana" w:eastAsia="Times New Roman" w:hAnsi="Verdana" w:cs="Times New Roman"/>
          <w:sz w:val="28"/>
          <w:szCs w:val="28"/>
        </w:rPr>
      </w:pPr>
      <w:r>
        <w:rPr>
          <w:rFonts w:ascii="Times New Roman" w:eastAsia="Times New Roman" w:hAnsi="Times New Roman" w:cs="Times New Roman"/>
          <w:sz w:val="28"/>
          <w:szCs w:val="28"/>
        </w:rPr>
        <w:t xml:space="preserve">5.7. </w:t>
      </w:r>
      <w:r w:rsidR="003C5519" w:rsidRPr="0076546B">
        <w:rPr>
          <w:rFonts w:ascii="Times New Roman" w:eastAsia="Times New Roman" w:hAnsi="Times New Roman" w:cs="Times New Roman"/>
          <w:sz w:val="28"/>
          <w:szCs w:val="28"/>
        </w:rPr>
        <w:t>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p>
    <w:p w:rsidR="003C5519" w:rsidRPr="0076546B" w:rsidRDefault="003C5519" w:rsidP="003C5519">
      <w:pPr>
        <w:spacing w:after="0" w:line="240" w:lineRule="auto"/>
        <w:jc w:val="both"/>
        <w:rPr>
          <w:rFonts w:ascii="Verdana" w:eastAsia="Times New Roman" w:hAnsi="Verdana" w:cs="Times New Roman"/>
          <w:sz w:val="28"/>
          <w:szCs w:val="28"/>
        </w:rPr>
      </w:pPr>
      <w:r w:rsidRPr="0076546B">
        <w:rPr>
          <w:rFonts w:ascii="Times New Roman" w:eastAsia="Times New Roman" w:hAnsi="Times New Roman" w:cs="Times New Roman"/>
          <w:sz w:val="28"/>
          <w:szCs w:val="28"/>
        </w:rPr>
        <w:t xml:space="preserve">После рассмотрения апелляции выносится решение апелляционной комиссии </w:t>
      </w:r>
      <w:r w:rsidR="0076546B">
        <w:rPr>
          <w:rFonts w:ascii="Times New Roman" w:eastAsia="Times New Roman" w:hAnsi="Times New Roman" w:cs="Times New Roman"/>
          <w:sz w:val="28"/>
          <w:szCs w:val="28"/>
        </w:rPr>
        <w:t>о результатах конкурса.</w:t>
      </w:r>
    </w:p>
    <w:p w:rsidR="003C5519" w:rsidRPr="0076546B" w:rsidRDefault="0076546B" w:rsidP="0076546B">
      <w:pPr>
        <w:spacing w:after="0" w:line="240" w:lineRule="auto"/>
        <w:jc w:val="both"/>
        <w:rPr>
          <w:rFonts w:ascii="Verdana" w:eastAsia="Times New Roman" w:hAnsi="Verdana" w:cs="Times New Roman"/>
          <w:sz w:val="28"/>
          <w:szCs w:val="28"/>
        </w:rPr>
      </w:pPr>
      <w:r>
        <w:rPr>
          <w:rFonts w:ascii="Times New Roman" w:eastAsia="Times New Roman" w:hAnsi="Times New Roman" w:cs="Times New Roman"/>
          <w:sz w:val="28"/>
          <w:szCs w:val="28"/>
        </w:rPr>
        <w:lastRenderedPageBreak/>
        <w:t xml:space="preserve">5.8. </w:t>
      </w:r>
      <w:r w:rsidR="003C5519" w:rsidRPr="0076546B">
        <w:rPr>
          <w:rFonts w:ascii="Times New Roman" w:eastAsia="Times New Roman" w:hAnsi="Times New Roman" w:cs="Times New Roman"/>
          <w:sz w:val="28"/>
          <w:szCs w:val="28"/>
        </w:rPr>
        <w:t xml:space="preserve">Оформленное протоколом решение апелляционной комиссии доводится </w:t>
      </w:r>
      <w:r w:rsidR="001753EE" w:rsidRPr="0076546B">
        <w:rPr>
          <w:rFonts w:ascii="Times New Roman" w:eastAsia="Times New Roman" w:hAnsi="Times New Roman" w:cs="Times New Roman"/>
          <w:sz w:val="28"/>
          <w:szCs w:val="28"/>
        </w:rPr>
        <w:t>до сведения,</w:t>
      </w:r>
      <w:r w:rsidR="003C5519" w:rsidRPr="0076546B">
        <w:rPr>
          <w:rFonts w:ascii="Times New Roman" w:eastAsia="Times New Roman" w:hAnsi="Times New Roman" w:cs="Times New Roman"/>
          <w:sz w:val="28"/>
          <w:szCs w:val="28"/>
        </w:rPr>
        <w:t xml:space="preserve"> поступающего (под роспись).</w:t>
      </w:r>
    </w:p>
    <w:p w:rsidR="0089038E" w:rsidRDefault="0089038E" w:rsidP="0076546B">
      <w:pPr>
        <w:spacing w:after="0" w:line="240" w:lineRule="auto"/>
        <w:textAlignment w:val="baseline"/>
        <w:rPr>
          <w:rFonts w:ascii="Times New Roman" w:eastAsia="Times New Roman" w:hAnsi="Times New Roman" w:cs="Times New Roman"/>
          <w:b/>
          <w:color w:val="1D1D1D"/>
          <w:sz w:val="28"/>
          <w:szCs w:val="28"/>
        </w:rPr>
      </w:pPr>
    </w:p>
    <w:p w:rsidR="00903F19" w:rsidRPr="0074312A" w:rsidRDefault="0076546B" w:rsidP="0076546B">
      <w:pPr>
        <w:spacing w:after="0" w:line="240" w:lineRule="auto"/>
        <w:jc w:val="center"/>
        <w:textAlignment w:val="baseline"/>
        <w:rPr>
          <w:rFonts w:ascii="Times New Roman" w:eastAsia="Times New Roman" w:hAnsi="Times New Roman" w:cs="Times New Roman"/>
          <w:b/>
          <w:color w:val="1D1D1D"/>
          <w:sz w:val="28"/>
          <w:szCs w:val="28"/>
        </w:rPr>
      </w:pPr>
      <w:r>
        <w:rPr>
          <w:rFonts w:ascii="Times New Roman" w:eastAsia="Times New Roman" w:hAnsi="Times New Roman" w:cs="Times New Roman"/>
          <w:b/>
          <w:color w:val="1D1D1D"/>
          <w:sz w:val="28"/>
          <w:szCs w:val="28"/>
        </w:rPr>
        <w:t xml:space="preserve">6. </w:t>
      </w:r>
      <w:r w:rsidR="00903F19" w:rsidRPr="0029262A">
        <w:rPr>
          <w:rFonts w:ascii="Times New Roman" w:eastAsia="Times New Roman" w:hAnsi="Times New Roman" w:cs="Times New Roman"/>
          <w:b/>
          <w:color w:val="1D1D1D"/>
          <w:sz w:val="28"/>
          <w:szCs w:val="28"/>
        </w:rPr>
        <w:t xml:space="preserve">Зачисление в </w:t>
      </w:r>
      <w:r w:rsidR="0074312A">
        <w:rPr>
          <w:rFonts w:ascii="Times New Roman" w:eastAsia="Times New Roman" w:hAnsi="Times New Roman" w:cs="Times New Roman"/>
          <w:color w:val="1D1D1D"/>
          <w:sz w:val="28"/>
          <w:szCs w:val="28"/>
        </w:rPr>
        <w:t xml:space="preserve">  </w:t>
      </w:r>
      <w:r w:rsidR="0074312A" w:rsidRPr="0074312A">
        <w:rPr>
          <w:rFonts w:ascii="Times New Roman" w:eastAsia="Times New Roman" w:hAnsi="Times New Roman" w:cs="Times New Roman"/>
          <w:b/>
          <w:color w:val="1D1D1D"/>
          <w:sz w:val="28"/>
          <w:szCs w:val="28"/>
        </w:rPr>
        <w:t>Побединский государственный техникум</w:t>
      </w:r>
      <w:r w:rsidR="00903F19" w:rsidRPr="0074312A">
        <w:rPr>
          <w:rFonts w:ascii="Times New Roman" w:eastAsia="Times New Roman" w:hAnsi="Times New Roman" w:cs="Times New Roman"/>
          <w:b/>
          <w:color w:val="1D1D1D"/>
          <w:sz w:val="28"/>
          <w:szCs w:val="28"/>
        </w:rPr>
        <w:t>.</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Pr="00E2122F" w:rsidRDefault="0076546B" w:rsidP="00E2122F">
      <w:pPr>
        <w:jc w:val="both"/>
        <w:rPr>
          <w:rFonts w:ascii="Times New Roman" w:eastAsia="Times New Roman" w:hAnsi="Times New Roman" w:cs="Times New Roman"/>
          <w:sz w:val="28"/>
          <w:szCs w:val="28"/>
        </w:rPr>
      </w:pPr>
      <w:r>
        <w:rPr>
          <w:rFonts w:ascii="Times New Roman" w:eastAsia="Times New Roman" w:hAnsi="Times New Roman" w:cs="Times New Roman"/>
          <w:color w:val="1D1D1D"/>
          <w:sz w:val="28"/>
          <w:szCs w:val="28"/>
        </w:rPr>
        <w:t>6</w:t>
      </w:r>
      <w:r w:rsidR="00E2122F">
        <w:rPr>
          <w:rFonts w:ascii="Times New Roman" w:eastAsia="Times New Roman" w:hAnsi="Times New Roman" w:cs="Times New Roman"/>
          <w:color w:val="1D1D1D"/>
          <w:sz w:val="28"/>
          <w:szCs w:val="28"/>
        </w:rPr>
        <w:t>.1</w:t>
      </w:r>
      <w:r w:rsidR="00903F19" w:rsidRPr="00903F19">
        <w:rPr>
          <w:rFonts w:ascii="Times New Roman" w:eastAsia="Times New Roman" w:hAnsi="Times New Roman" w:cs="Times New Roman"/>
          <w:color w:val="1D1D1D"/>
          <w:sz w:val="28"/>
          <w:szCs w:val="28"/>
        </w:rPr>
        <w:t>.</w:t>
      </w:r>
      <w:r w:rsidR="00E2122F" w:rsidRPr="00E2122F">
        <w:rPr>
          <w:rFonts w:ascii="Times New Roman" w:eastAsia="Times New Roman" w:hAnsi="Times New Roman" w:cs="Times New Roman"/>
          <w:sz w:val="24"/>
          <w:szCs w:val="24"/>
        </w:rPr>
        <w:t xml:space="preserve"> </w:t>
      </w:r>
      <w:r w:rsidR="00E2122F" w:rsidRPr="00E2122F">
        <w:rPr>
          <w:rFonts w:ascii="Times New Roman" w:eastAsia="Times New Roman" w:hAnsi="Times New Roman" w:cs="Times New Roman"/>
          <w:sz w:val="28"/>
          <w:szCs w:val="28"/>
        </w:rPr>
        <w:t xml:space="preserve"> Поступающий представляет оригинал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(при наличии), в сроки, установленные </w:t>
      </w:r>
      <w:r w:rsidR="00E2122F">
        <w:rPr>
          <w:rFonts w:ascii="Times New Roman" w:eastAsia="Times New Roman" w:hAnsi="Times New Roman" w:cs="Times New Roman"/>
          <w:sz w:val="28"/>
          <w:szCs w:val="28"/>
        </w:rPr>
        <w:t>техникумом."</w:t>
      </w:r>
    </w:p>
    <w:p w:rsidR="0029262A" w:rsidRDefault="0076546B"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6</w:t>
      </w:r>
      <w:r w:rsidR="00903F19" w:rsidRPr="00903F19">
        <w:rPr>
          <w:rFonts w:ascii="Times New Roman" w:eastAsia="Times New Roman" w:hAnsi="Times New Roman" w:cs="Times New Roman"/>
          <w:color w:val="1D1D1D"/>
          <w:sz w:val="28"/>
          <w:szCs w:val="28"/>
        </w:rPr>
        <w:t>.2.</w:t>
      </w:r>
      <w:r w:rsidR="00E666BD">
        <w:rPr>
          <w:rFonts w:ascii="Times New Roman" w:eastAsia="Times New Roman" w:hAnsi="Times New Roman" w:cs="Times New Roman"/>
          <w:color w:val="1D1D1D"/>
          <w:sz w:val="28"/>
          <w:szCs w:val="28"/>
        </w:rPr>
        <w:t xml:space="preserve"> </w:t>
      </w:r>
      <w:r w:rsidR="00903F19" w:rsidRPr="00903F19">
        <w:rPr>
          <w:rFonts w:ascii="Times New Roman" w:eastAsia="Times New Roman" w:hAnsi="Times New Roman" w:cs="Times New Roman"/>
          <w:color w:val="1D1D1D"/>
          <w:sz w:val="28"/>
          <w:szCs w:val="28"/>
        </w:rPr>
        <w:t>По истечении сроков представления оригиналов документов об образовании</w:t>
      </w:r>
      <w:r w:rsidR="0029262A">
        <w:rPr>
          <w:rFonts w:ascii="Times New Roman" w:eastAsia="Times New Roman" w:hAnsi="Times New Roman" w:cs="Times New Roman"/>
          <w:color w:val="1D1D1D"/>
          <w:sz w:val="28"/>
          <w:szCs w:val="28"/>
        </w:rPr>
        <w:t xml:space="preserve"> и (или) документов об </w:t>
      </w:r>
      <w:r w:rsidR="001753EE">
        <w:rPr>
          <w:rFonts w:ascii="Times New Roman" w:eastAsia="Times New Roman" w:hAnsi="Times New Roman" w:cs="Times New Roman"/>
          <w:color w:val="1D1D1D"/>
          <w:sz w:val="28"/>
          <w:szCs w:val="28"/>
        </w:rPr>
        <w:t>образовании и</w:t>
      </w:r>
      <w:r w:rsidR="0029262A">
        <w:rPr>
          <w:rFonts w:ascii="Times New Roman" w:eastAsia="Times New Roman" w:hAnsi="Times New Roman" w:cs="Times New Roman"/>
          <w:color w:val="1D1D1D"/>
          <w:sz w:val="28"/>
          <w:szCs w:val="28"/>
        </w:rPr>
        <w:t xml:space="preserve"> о квалификации </w:t>
      </w:r>
      <w:r w:rsidR="00903F19" w:rsidRPr="00903F19">
        <w:rPr>
          <w:rFonts w:ascii="Times New Roman" w:eastAsia="Times New Roman" w:hAnsi="Times New Roman" w:cs="Times New Roman"/>
          <w:color w:val="1D1D1D"/>
          <w:sz w:val="28"/>
          <w:szCs w:val="28"/>
        </w:rPr>
        <w:t xml:space="preserve">директором техникума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w:t>
      </w:r>
      <w:proofErr w:type="spellStart"/>
      <w:r w:rsidR="00903F19" w:rsidRPr="00903F19">
        <w:rPr>
          <w:rFonts w:ascii="Times New Roman" w:eastAsia="Times New Roman" w:hAnsi="Times New Roman" w:cs="Times New Roman"/>
          <w:color w:val="1D1D1D"/>
          <w:sz w:val="28"/>
          <w:szCs w:val="28"/>
        </w:rPr>
        <w:t>по</w:t>
      </w:r>
      <w:r w:rsidR="0029262A">
        <w:rPr>
          <w:rFonts w:ascii="Times New Roman" w:eastAsia="Times New Roman" w:hAnsi="Times New Roman" w:cs="Times New Roman"/>
          <w:color w:val="1D1D1D"/>
          <w:sz w:val="28"/>
          <w:szCs w:val="28"/>
        </w:rPr>
        <w:t>ф</w:t>
      </w:r>
      <w:r w:rsidR="00903F19" w:rsidRPr="00903F19">
        <w:rPr>
          <w:rFonts w:ascii="Times New Roman" w:eastAsia="Times New Roman" w:hAnsi="Times New Roman" w:cs="Times New Roman"/>
          <w:color w:val="1D1D1D"/>
          <w:sz w:val="28"/>
          <w:szCs w:val="28"/>
        </w:rPr>
        <w:t>амильный</w:t>
      </w:r>
      <w:proofErr w:type="spellEnd"/>
      <w:r w:rsidR="00903F19" w:rsidRPr="00903F19">
        <w:rPr>
          <w:rFonts w:ascii="Times New Roman" w:eastAsia="Times New Roman" w:hAnsi="Times New Roman" w:cs="Times New Roman"/>
          <w:color w:val="1D1D1D"/>
          <w:sz w:val="28"/>
          <w:szCs w:val="28"/>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техникума</w:t>
      </w:r>
      <w:r w:rsidR="00DA556A" w:rsidRPr="00DA556A">
        <w:rPr>
          <w:rFonts w:ascii="Times New Roman" w:eastAsia="Times New Roman" w:hAnsi="Times New Roman" w:cs="Times New Roman"/>
          <w:color w:val="1D1D1D"/>
          <w:sz w:val="28"/>
          <w:szCs w:val="28"/>
        </w:rPr>
        <w:t xml:space="preserve"> </w:t>
      </w:r>
      <w:hyperlink r:id="rId10" w:history="1">
        <w:r w:rsidRPr="00C07B6C">
          <w:rPr>
            <w:rStyle w:val="ac"/>
            <w:rFonts w:ascii="Times New Roman" w:hAnsi="Times New Roman" w:cs="Times New Roman"/>
            <w:sz w:val="28"/>
            <w:szCs w:val="28"/>
          </w:rPr>
          <w:t>https://pgt.</w:t>
        </w:r>
        <w:proofErr w:type="spellStart"/>
        <w:r w:rsidRPr="00C07B6C">
          <w:rPr>
            <w:rStyle w:val="ac"/>
            <w:rFonts w:ascii="Times New Roman" w:hAnsi="Times New Roman" w:cs="Times New Roman"/>
            <w:sz w:val="28"/>
            <w:szCs w:val="28"/>
            <w:lang w:val="en-US"/>
          </w:rPr>
          <w:t>edu</w:t>
        </w:r>
        <w:proofErr w:type="spellEnd"/>
        <w:r w:rsidRPr="00C07B6C">
          <w:rPr>
            <w:rStyle w:val="ac"/>
            <w:rFonts w:ascii="Times New Roman" w:hAnsi="Times New Roman" w:cs="Times New Roman"/>
            <w:sz w:val="28"/>
            <w:szCs w:val="28"/>
          </w:rPr>
          <w:t>95.ru/</w:t>
        </w:r>
      </w:hyperlink>
      <w:r w:rsidR="00903F19" w:rsidRPr="00581FD0">
        <w:rPr>
          <w:rFonts w:ascii="Times New Roman" w:eastAsia="Times New Roman" w:hAnsi="Times New Roman" w:cs="Times New Roman"/>
          <w:color w:val="1D1D1D"/>
          <w:sz w:val="28"/>
          <w:szCs w:val="28"/>
        </w:rPr>
        <w:br/>
      </w:r>
    </w:p>
    <w:p w:rsidR="00903F19" w:rsidRPr="0059751C" w:rsidRDefault="0029262A" w:rsidP="00903F19">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1D1D1D"/>
          <w:sz w:val="28"/>
          <w:szCs w:val="28"/>
        </w:rPr>
        <w:t xml:space="preserve">  </w:t>
      </w:r>
      <w:r w:rsidR="0076546B">
        <w:rPr>
          <w:rFonts w:ascii="Times New Roman" w:eastAsia="Times New Roman" w:hAnsi="Times New Roman" w:cs="Times New Roman"/>
          <w:color w:val="1D1D1D"/>
          <w:sz w:val="28"/>
          <w:szCs w:val="28"/>
        </w:rPr>
        <w:t>6</w:t>
      </w:r>
      <w:r w:rsidR="0023514C">
        <w:rPr>
          <w:rFonts w:ascii="Times New Roman" w:eastAsia="Times New Roman" w:hAnsi="Times New Roman" w:cs="Times New Roman"/>
          <w:color w:val="1D1D1D"/>
          <w:sz w:val="28"/>
          <w:szCs w:val="28"/>
        </w:rPr>
        <w:t xml:space="preserve">.3. </w:t>
      </w:r>
      <w:r w:rsidR="00903F19" w:rsidRPr="00903F19">
        <w:rPr>
          <w:rFonts w:ascii="Times New Roman" w:eastAsia="Times New Roman" w:hAnsi="Times New Roman" w:cs="Times New Roman"/>
          <w:color w:val="1D1D1D"/>
          <w:sz w:val="28"/>
          <w:szCs w:val="28"/>
        </w:rPr>
        <w:t>В случ</w:t>
      </w:r>
      <w:r w:rsidR="00FE3133">
        <w:rPr>
          <w:rFonts w:ascii="Times New Roman" w:eastAsia="Times New Roman" w:hAnsi="Times New Roman" w:cs="Times New Roman"/>
          <w:color w:val="1D1D1D"/>
          <w:sz w:val="28"/>
          <w:szCs w:val="28"/>
        </w:rPr>
        <w:t>ае если численность поступающих</w:t>
      </w:r>
      <w:r w:rsidR="00903F19" w:rsidRPr="00903F19">
        <w:rPr>
          <w:rFonts w:ascii="Times New Roman" w:eastAsia="Times New Roman" w:hAnsi="Times New Roman" w:cs="Times New Roman"/>
          <w:color w:val="1D1D1D"/>
          <w:sz w:val="28"/>
          <w:szCs w:val="28"/>
        </w:rPr>
        <w:t xml:space="preserve">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w:t>
      </w:r>
      <w:r w:rsidR="009016E7">
        <w:rPr>
          <w:rFonts w:ascii="Times New Roman" w:eastAsia="Times New Roman" w:hAnsi="Times New Roman" w:cs="Times New Roman"/>
          <w:color w:val="1D1D1D"/>
          <w:sz w:val="28"/>
          <w:szCs w:val="28"/>
        </w:rPr>
        <w:t xml:space="preserve"> образовании и о квалификации, результатов индивидуальных достижений, </w:t>
      </w:r>
      <w:r w:rsidR="00816BC4">
        <w:rPr>
          <w:rFonts w:ascii="Times New Roman" w:eastAsia="Times New Roman" w:hAnsi="Times New Roman" w:cs="Times New Roman"/>
          <w:color w:val="1D1D1D"/>
          <w:sz w:val="28"/>
          <w:szCs w:val="28"/>
        </w:rPr>
        <w:t>а также заявку</w:t>
      </w:r>
      <w:r w:rsidR="00816BC4" w:rsidRPr="0059751C">
        <w:rPr>
          <w:rFonts w:ascii="Times New Roman" w:eastAsia="Times New Roman" w:hAnsi="Times New Roman" w:cs="Times New Roman"/>
          <w:sz w:val="28"/>
          <w:szCs w:val="28"/>
        </w:rPr>
        <w:t>,  указанную в части  9 статьи 56 Федерального закона «Об образовании в Российской Федерации»</w:t>
      </w:r>
    </w:p>
    <w:p w:rsidR="00925D37" w:rsidRPr="00621DAA" w:rsidRDefault="0076546B" w:rsidP="00925D37">
      <w:pPr>
        <w:jc w:val="both"/>
        <w:rPr>
          <w:rFonts w:ascii="Times New Roman" w:hAnsi="Times New Roman" w:cs="Times New Roman"/>
          <w:sz w:val="28"/>
          <w:szCs w:val="28"/>
        </w:rPr>
      </w:pPr>
      <w:r>
        <w:rPr>
          <w:rFonts w:ascii="Times New Roman" w:hAnsi="Times New Roman" w:cs="Times New Roman"/>
          <w:sz w:val="28"/>
          <w:szCs w:val="28"/>
        </w:rPr>
        <w:t>6</w:t>
      </w:r>
      <w:r w:rsidR="00925D37">
        <w:rPr>
          <w:rFonts w:ascii="Times New Roman" w:hAnsi="Times New Roman" w:cs="Times New Roman"/>
          <w:sz w:val="28"/>
          <w:szCs w:val="28"/>
        </w:rPr>
        <w:t xml:space="preserve">.4. </w:t>
      </w:r>
      <w:r w:rsidR="00925D37" w:rsidRPr="00621DAA">
        <w:rPr>
          <w:rFonts w:ascii="Times New Roman" w:hAnsi="Times New Roman" w:cs="Times New Roman"/>
          <w:sz w:val="28"/>
          <w:szCs w:val="28"/>
        </w:rPr>
        <w:t xml:space="preserve">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 </w:t>
      </w:r>
      <w:r w:rsidR="00925D37" w:rsidRPr="00621DAA">
        <w:rPr>
          <w:rFonts w:ascii="Times New Roman" w:hAnsi="Times New Roman" w:cs="Times New Roman"/>
          <w:i/>
          <w:sz w:val="28"/>
          <w:szCs w:val="28"/>
        </w:rPr>
        <w:t xml:space="preserve">рассчитывается  среднеарифметическое значение результатов  с округлением дробной части числа до </w:t>
      </w:r>
      <w:r w:rsidR="00ED298D" w:rsidRPr="00621DAA">
        <w:rPr>
          <w:rFonts w:ascii="Times New Roman" w:hAnsi="Times New Roman" w:cs="Times New Roman"/>
          <w:i/>
          <w:sz w:val="28"/>
          <w:szCs w:val="28"/>
        </w:rPr>
        <w:t>сотых</w:t>
      </w:r>
      <w:r w:rsidR="00925D37" w:rsidRPr="00621DAA">
        <w:rPr>
          <w:rFonts w:ascii="Times New Roman" w:hAnsi="Times New Roman" w:cs="Times New Roman"/>
          <w:i/>
          <w:sz w:val="28"/>
          <w:szCs w:val="28"/>
        </w:rPr>
        <w:t xml:space="preserve"> по 8 основным предметам</w:t>
      </w:r>
      <w:r w:rsidR="00ED298D" w:rsidRPr="00621DAA">
        <w:rPr>
          <w:rFonts w:ascii="Times New Roman" w:hAnsi="Times New Roman" w:cs="Times New Roman"/>
          <w:i/>
          <w:sz w:val="28"/>
          <w:szCs w:val="28"/>
        </w:rPr>
        <w:t>: Русский язык,  родной язык, математика, обществознание, история, физика, химия, информатика</w:t>
      </w:r>
      <w:r w:rsidR="00925D37" w:rsidRPr="00621DAA">
        <w:rPr>
          <w:rFonts w:ascii="Times New Roman" w:hAnsi="Times New Roman" w:cs="Times New Roman"/>
          <w:sz w:val="28"/>
          <w:szCs w:val="28"/>
        </w:rPr>
        <w:t xml:space="preserve">) утвержденных </w:t>
      </w:r>
      <w:r w:rsidR="00ED298D" w:rsidRPr="00621DAA">
        <w:rPr>
          <w:rFonts w:ascii="Times New Roman" w:hAnsi="Times New Roman" w:cs="Times New Roman"/>
          <w:sz w:val="28"/>
          <w:szCs w:val="28"/>
        </w:rPr>
        <w:t xml:space="preserve">техникумом </w:t>
      </w:r>
      <w:r w:rsidR="00925D37" w:rsidRPr="00621DAA">
        <w:rPr>
          <w:rFonts w:ascii="Times New Roman" w:hAnsi="Times New Roman" w:cs="Times New Roman"/>
          <w:sz w:val="28"/>
          <w:szCs w:val="28"/>
        </w:rPr>
        <w:t xml:space="preserve"> самостоятельно.</w:t>
      </w:r>
    </w:p>
    <w:p w:rsidR="00925D37" w:rsidRPr="00621DAA" w:rsidRDefault="0076546B" w:rsidP="00925D37">
      <w:pPr>
        <w:jc w:val="both"/>
        <w:rPr>
          <w:rFonts w:ascii="Times New Roman" w:hAnsi="Times New Roman" w:cs="Times New Roman"/>
          <w:sz w:val="28"/>
          <w:szCs w:val="28"/>
        </w:rPr>
      </w:pPr>
      <w:r>
        <w:rPr>
          <w:rFonts w:ascii="Times New Roman" w:hAnsi="Times New Roman" w:cs="Times New Roman"/>
          <w:sz w:val="28"/>
          <w:szCs w:val="28"/>
        </w:rPr>
        <w:t>6</w:t>
      </w:r>
      <w:r w:rsidR="00925D37">
        <w:rPr>
          <w:rFonts w:ascii="Times New Roman" w:hAnsi="Times New Roman" w:cs="Times New Roman"/>
          <w:sz w:val="28"/>
          <w:szCs w:val="28"/>
        </w:rPr>
        <w:t xml:space="preserve">.5. </w:t>
      </w:r>
      <w:r w:rsidR="00925D37" w:rsidRPr="00621DAA">
        <w:rPr>
          <w:rFonts w:ascii="Times New Roman" w:hAnsi="Times New Roman" w:cs="Times New Roman"/>
          <w:sz w:val="28"/>
          <w:szCs w:val="28"/>
        </w:rPr>
        <w:t xml:space="preserve">Результаты индивидуальных достижений и (или) наличие договора о целевом обучении учитываются при равенстве результатов освоения </w:t>
      </w:r>
      <w:r w:rsidR="00925D37" w:rsidRPr="00621DAA">
        <w:rPr>
          <w:rFonts w:ascii="Times New Roman" w:hAnsi="Times New Roman" w:cs="Times New Roman"/>
          <w:sz w:val="28"/>
          <w:szCs w:val="28"/>
        </w:rPr>
        <w:lastRenderedPageBreak/>
        <w:t>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925D37" w:rsidRPr="00621DAA" w:rsidRDefault="00D443DF" w:rsidP="00925D37">
      <w:pPr>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925D37" w:rsidRPr="00621DAA">
        <w:rPr>
          <w:rFonts w:ascii="Times New Roman" w:hAnsi="Times New Roman" w:cs="Times New Roman"/>
          <w:sz w:val="28"/>
          <w:szCs w:val="28"/>
        </w:rPr>
        <w:t>При наличии результатов индивидуальных достижени</w:t>
      </w:r>
      <w:r>
        <w:rPr>
          <w:rFonts w:ascii="Times New Roman" w:hAnsi="Times New Roman" w:cs="Times New Roman"/>
          <w:sz w:val="28"/>
          <w:szCs w:val="28"/>
          <w:shd w:val="clear" w:color="auto" w:fill="FFFFFF"/>
        </w:rPr>
        <w:t>й</w:t>
      </w:r>
      <w:r w:rsidR="00925D37" w:rsidRPr="00621DAA">
        <w:rPr>
          <w:rFonts w:ascii="Times New Roman" w:hAnsi="Times New Roman" w:cs="Times New Roman"/>
          <w:sz w:val="28"/>
          <w:szCs w:val="28"/>
          <w:shd w:val="clear" w:color="auto" w:fill="FFFFFF"/>
        </w:rPr>
        <w:t xml:space="preserve"> учитывается в первую очередь договор о целевом обучении.</w:t>
      </w:r>
    </w:p>
    <w:p w:rsidR="00925D37" w:rsidRPr="00D443DF" w:rsidRDefault="0076546B" w:rsidP="00925D37">
      <w:pPr>
        <w:jc w:val="both"/>
        <w:rPr>
          <w:rFonts w:ascii="Times New Roman" w:hAnsi="Times New Roman" w:cs="Times New Roman"/>
          <w:sz w:val="28"/>
          <w:szCs w:val="28"/>
        </w:rPr>
      </w:pPr>
      <w:r w:rsidRPr="00D443DF">
        <w:rPr>
          <w:rFonts w:ascii="Times New Roman" w:hAnsi="Times New Roman" w:cs="Times New Roman"/>
          <w:sz w:val="28"/>
          <w:szCs w:val="28"/>
        </w:rPr>
        <w:t>6</w:t>
      </w:r>
      <w:r w:rsidR="00925D37" w:rsidRPr="00D443DF">
        <w:rPr>
          <w:rFonts w:ascii="Times New Roman" w:hAnsi="Times New Roman" w:cs="Times New Roman"/>
          <w:sz w:val="28"/>
          <w:szCs w:val="28"/>
        </w:rPr>
        <w:t>.6. 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rsidR="00D443DF" w:rsidRPr="00D443DF" w:rsidRDefault="00925D37" w:rsidP="00925D37">
      <w:pPr>
        <w:jc w:val="both"/>
        <w:rPr>
          <w:rFonts w:ascii="Times New Roman" w:hAnsi="Times New Roman" w:cs="Times New Roman"/>
          <w:sz w:val="28"/>
          <w:szCs w:val="28"/>
        </w:rPr>
      </w:pPr>
      <w:r w:rsidRPr="00D443DF">
        <w:rPr>
          <w:rFonts w:ascii="Times New Roman" w:hAnsi="Times New Roman" w:cs="Times New Roman"/>
          <w:sz w:val="28"/>
          <w:szCs w:val="28"/>
        </w:rPr>
        <w:t>1) наличие статуса победителя 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11" w:anchor="block_1000" w:history="1">
        <w:r w:rsidRPr="00D443DF">
          <w:rPr>
            <w:rStyle w:val="ac"/>
            <w:rFonts w:ascii="Times New Roman" w:hAnsi="Times New Roman" w:cs="Times New Roman"/>
            <w:color w:val="auto"/>
            <w:sz w:val="28"/>
            <w:szCs w:val="28"/>
          </w:rPr>
          <w:t>постановлением</w:t>
        </w:r>
      </w:hyperlink>
      <w:r w:rsidRPr="00D443DF">
        <w:rPr>
          <w:rFonts w:ascii="Times New Roman" w:hAnsi="Times New Roman" w:cs="Times New Roman"/>
          <w:sz w:val="28"/>
          <w:szCs w:val="28"/>
        </w:rPr>
        <w:t>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w:t>
      </w:r>
      <w:r w:rsidR="00D443DF" w:rsidRPr="00D443DF">
        <w:rPr>
          <w:rFonts w:ascii="Times New Roman" w:hAnsi="Times New Roman" w:cs="Times New Roman"/>
          <w:sz w:val="28"/>
          <w:szCs w:val="28"/>
        </w:rPr>
        <w:t>оринга их дальнейшего развития</w:t>
      </w:r>
      <w:r w:rsidR="00D443DF">
        <w:rPr>
          <w:rFonts w:ascii="Times New Roman" w:hAnsi="Times New Roman" w:cs="Times New Roman"/>
          <w:sz w:val="28"/>
          <w:szCs w:val="28"/>
        </w:rPr>
        <w:t>,"</w:t>
      </w:r>
    </w:p>
    <w:p w:rsidR="00925D37" w:rsidRPr="00925D37" w:rsidRDefault="00925D37" w:rsidP="00925D37">
      <w:pPr>
        <w:jc w:val="both"/>
        <w:rPr>
          <w:rFonts w:ascii="Times New Roman" w:hAnsi="Times New Roman" w:cs="Times New Roman"/>
          <w:sz w:val="28"/>
          <w:szCs w:val="28"/>
        </w:rPr>
      </w:pPr>
      <w:r w:rsidRPr="00925D37">
        <w:rPr>
          <w:rFonts w:ascii="Times New Roman" w:hAnsi="Times New Roman" w:cs="Times New Roman"/>
          <w:sz w:val="28"/>
          <w:szCs w:val="28"/>
        </w:rPr>
        <w:t>2) 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w:t>
      </w:r>
      <w:proofErr w:type="spellStart"/>
      <w:r w:rsidRPr="00925D37">
        <w:rPr>
          <w:rFonts w:ascii="Times New Roman" w:hAnsi="Times New Roman" w:cs="Times New Roman"/>
          <w:sz w:val="28"/>
          <w:szCs w:val="28"/>
        </w:rPr>
        <w:t>Абилимпикс</w:t>
      </w:r>
      <w:proofErr w:type="spellEnd"/>
      <w:r w:rsidRPr="00925D37">
        <w:rPr>
          <w:rFonts w:ascii="Times New Roman" w:hAnsi="Times New Roman" w:cs="Times New Roman"/>
          <w:sz w:val="28"/>
          <w:szCs w:val="28"/>
        </w:rPr>
        <w:t>";</w:t>
      </w:r>
    </w:p>
    <w:p w:rsidR="001E0629" w:rsidRPr="001753EE" w:rsidRDefault="00925D37" w:rsidP="00925D37">
      <w:pPr>
        <w:jc w:val="both"/>
        <w:rPr>
          <w:rFonts w:ascii="Times New Roman" w:hAnsi="Times New Roman" w:cs="Times New Roman"/>
          <w:sz w:val="28"/>
          <w:szCs w:val="28"/>
        </w:rPr>
      </w:pPr>
      <w:r w:rsidRPr="00925D37">
        <w:rPr>
          <w:rFonts w:ascii="Times New Roman" w:hAnsi="Times New Roman" w:cs="Times New Roman"/>
          <w:sz w:val="28"/>
          <w:szCs w:val="28"/>
        </w:rPr>
        <w:t xml:space="preserve">3) наличие у поступающего статуса победителя </w:t>
      </w:r>
      <w:r w:rsidR="001753EE" w:rsidRPr="00925D37">
        <w:rPr>
          <w:rFonts w:ascii="Times New Roman" w:hAnsi="Times New Roman" w:cs="Times New Roman"/>
          <w:sz w:val="28"/>
          <w:szCs w:val="28"/>
        </w:rPr>
        <w:t>и</w:t>
      </w:r>
      <w:r w:rsidR="001753EE">
        <w:rPr>
          <w:rFonts w:ascii="Times New Roman" w:hAnsi="Times New Roman" w:cs="Times New Roman"/>
          <w:sz w:val="28"/>
          <w:szCs w:val="28"/>
        </w:rPr>
        <w:t xml:space="preserve">ли </w:t>
      </w:r>
      <w:r w:rsidR="001753EE" w:rsidRPr="00925D37">
        <w:rPr>
          <w:rFonts w:ascii="Times New Roman" w:hAnsi="Times New Roman" w:cs="Times New Roman"/>
          <w:sz w:val="28"/>
          <w:szCs w:val="28"/>
        </w:rPr>
        <w:t>призера</w:t>
      </w:r>
      <w:r w:rsidRPr="00925D37">
        <w:rPr>
          <w:rFonts w:ascii="Times New Roman" w:hAnsi="Times New Roman" w:cs="Times New Roman"/>
          <w:sz w:val="28"/>
          <w:szCs w:val="28"/>
        </w:rPr>
        <w:t xml:space="preserve"> </w:t>
      </w:r>
      <w:r w:rsidR="001E0629">
        <w:rPr>
          <w:rFonts w:ascii="Times New Roman" w:hAnsi="Times New Roman" w:cs="Times New Roman"/>
          <w:sz w:val="28"/>
          <w:szCs w:val="28"/>
        </w:rPr>
        <w:t xml:space="preserve">отборочного этапа или финала </w:t>
      </w:r>
      <w:r w:rsidRPr="001753EE">
        <w:rPr>
          <w:rFonts w:ascii="Times New Roman" w:hAnsi="Times New Roman" w:cs="Times New Roman"/>
          <w:sz w:val="28"/>
          <w:szCs w:val="28"/>
        </w:rPr>
        <w:t xml:space="preserve">чемпионата </w:t>
      </w:r>
      <w:r w:rsidR="001E0629" w:rsidRPr="001753EE">
        <w:rPr>
          <w:rFonts w:ascii="Times New Roman" w:hAnsi="Times New Roman" w:cs="Times New Roman"/>
          <w:sz w:val="28"/>
          <w:szCs w:val="28"/>
        </w:rPr>
        <w:t xml:space="preserve">по профессиональному мастерству «Профессионалы», отборочного этапа или финала чемпионата высоких </w:t>
      </w:r>
      <w:proofErr w:type="gramStart"/>
      <w:r w:rsidR="001E0629" w:rsidRPr="001753EE">
        <w:rPr>
          <w:rFonts w:ascii="Times New Roman" w:hAnsi="Times New Roman" w:cs="Times New Roman"/>
          <w:sz w:val="28"/>
          <w:szCs w:val="28"/>
        </w:rPr>
        <w:t>технологий ,</w:t>
      </w:r>
      <w:proofErr w:type="gramEnd"/>
      <w:r w:rsidR="001E0629" w:rsidRPr="001753EE">
        <w:rPr>
          <w:rFonts w:ascii="Times New Roman" w:hAnsi="Times New Roman" w:cs="Times New Roman"/>
          <w:sz w:val="28"/>
          <w:szCs w:val="28"/>
        </w:rPr>
        <w:t xml:space="preserve"> национального открытого  чемпионата </w:t>
      </w:r>
      <w:proofErr w:type="spellStart"/>
      <w:r w:rsidR="001E0629" w:rsidRPr="001753EE">
        <w:rPr>
          <w:rFonts w:ascii="Times New Roman" w:hAnsi="Times New Roman" w:cs="Times New Roman"/>
          <w:sz w:val="28"/>
          <w:szCs w:val="28"/>
        </w:rPr>
        <w:t>творчесих</w:t>
      </w:r>
      <w:proofErr w:type="spellEnd"/>
      <w:r w:rsidR="001E0629" w:rsidRPr="001753EE">
        <w:rPr>
          <w:rFonts w:ascii="Times New Roman" w:hAnsi="Times New Roman" w:cs="Times New Roman"/>
          <w:sz w:val="28"/>
          <w:szCs w:val="28"/>
        </w:rPr>
        <w:t xml:space="preserve"> компетенций   «</w:t>
      </w:r>
      <w:proofErr w:type="spellStart"/>
      <w:r w:rsidR="001E0629" w:rsidRPr="001753EE">
        <w:rPr>
          <w:rFonts w:ascii="Times New Roman" w:hAnsi="Times New Roman" w:cs="Times New Roman"/>
          <w:sz w:val="28"/>
          <w:szCs w:val="28"/>
        </w:rPr>
        <w:t>Артмастер</w:t>
      </w:r>
      <w:proofErr w:type="spellEnd"/>
      <w:r w:rsidR="001E0629" w:rsidRPr="001753EE">
        <w:rPr>
          <w:rFonts w:ascii="Times New Roman" w:hAnsi="Times New Roman" w:cs="Times New Roman"/>
          <w:sz w:val="28"/>
          <w:szCs w:val="28"/>
        </w:rPr>
        <w:t xml:space="preserve"> (Мастера Искусств»</w:t>
      </w:r>
    </w:p>
    <w:p w:rsidR="005A6C03" w:rsidRPr="005A6C03" w:rsidRDefault="005A6C03" w:rsidP="005A6C03">
      <w:pPr>
        <w:pStyle w:val="a3"/>
        <w:shd w:val="clear" w:color="auto" w:fill="FFFFFF"/>
        <w:spacing w:before="210" w:beforeAutospacing="0" w:after="0" w:afterAutospacing="0"/>
        <w:jc w:val="both"/>
        <w:rPr>
          <w:color w:val="000000"/>
          <w:sz w:val="28"/>
          <w:szCs w:val="28"/>
        </w:rPr>
      </w:pPr>
      <w:r w:rsidRPr="005A6C03">
        <w:rPr>
          <w:color w:val="000000"/>
          <w:sz w:val="30"/>
          <w:szCs w:val="30"/>
        </w:rPr>
        <w:t xml:space="preserve"> </w:t>
      </w:r>
      <w:r w:rsidRPr="005A6C03">
        <w:rPr>
          <w:color w:val="000000"/>
          <w:sz w:val="28"/>
          <w:szCs w:val="28"/>
        </w:rPr>
        <w:t xml:space="preserve">4) наличие у поступающего статуса чемпиона или призера Олимпийских игр, </w:t>
      </w:r>
      <w:proofErr w:type="spellStart"/>
      <w:r w:rsidRPr="005A6C03">
        <w:rPr>
          <w:color w:val="000000"/>
          <w:sz w:val="28"/>
          <w:szCs w:val="28"/>
        </w:rPr>
        <w:t>Паралимпийских</w:t>
      </w:r>
      <w:proofErr w:type="spellEnd"/>
      <w:r w:rsidRPr="005A6C03">
        <w:rPr>
          <w:color w:val="000000"/>
          <w:sz w:val="28"/>
          <w:szCs w:val="28"/>
        </w:rPr>
        <w:t xml:space="preserve"> игр и </w:t>
      </w:r>
      <w:proofErr w:type="spellStart"/>
      <w:r w:rsidRPr="005A6C03">
        <w:rPr>
          <w:color w:val="000000"/>
          <w:sz w:val="28"/>
          <w:szCs w:val="28"/>
        </w:rPr>
        <w:t>Сурдлимпийских</w:t>
      </w:r>
      <w:proofErr w:type="spellEnd"/>
      <w:r w:rsidRPr="005A6C03">
        <w:rPr>
          <w:color w:val="000000"/>
          <w:sz w:val="28"/>
          <w:szCs w:val="28"/>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5A6C03">
        <w:rPr>
          <w:color w:val="000000"/>
          <w:sz w:val="28"/>
          <w:szCs w:val="28"/>
        </w:rPr>
        <w:t>Паралимпийских</w:t>
      </w:r>
      <w:proofErr w:type="spellEnd"/>
      <w:r w:rsidRPr="005A6C03">
        <w:rPr>
          <w:color w:val="000000"/>
          <w:sz w:val="28"/>
          <w:szCs w:val="28"/>
        </w:rPr>
        <w:t xml:space="preserve"> игр и </w:t>
      </w:r>
      <w:proofErr w:type="spellStart"/>
      <w:r w:rsidRPr="005A6C03">
        <w:rPr>
          <w:color w:val="000000"/>
          <w:sz w:val="28"/>
          <w:szCs w:val="28"/>
        </w:rPr>
        <w:t>Сурдлимпийских</w:t>
      </w:r>
      <w:proofErr w:type="spellEnd"/>
      <w:r w:rsidRPr="005A6C03">
        <w:rPr>
          <w:color w:val="000000"/>
          <w:sz w:val="28"/>
          <w:szCs w:val="28"/>
        </w:rPr>
        <w:t xml:space="preserve"> игр;</w:t>
      </w:r>
    </w:p>
    <w:p w:rsidR="005A6C03" w:rsidRPr="005A6C03" w:rsidRDefault="005A6C03" w:rsidP="007B526E">
      <w:pPr>
        <w:pStyle w:val="a3"/>
        <w:shd w:val="clear" w:color="auto" w:fill="FFFFFF"/>
        <w:spacing w:before="210" w:beforeAutospacing="0" w:after="0" w:afterAutospacing="0"/>
        <w:jc w:val="both"/>
        <w:rPr>
          <w:color w:val="000000"/>
          <w:sz w:val="28"/>
          <w:szCs w:val="28"/>
        </w:rPr>
      </w:pPr>
      <w:r w:rsidRPr="005A6C03">
        <w:rPr>
          <w:color w:val="000000"/>
          <w:sz w:val="28"/>
          <w:szCs w:val="28"/>
        </w:rPr>
        <w:t xml:space="preserve">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Pr="005A6C03">
        <w:rPr>
          <w:color w:val="000000"/>
          <w:sz w:val="28"/>
          <w:szCs w:val="28"/>
        </w:rPr>
        <w:t>Паралимпийских</w:t>
      </w:r>
      <w:proofErr w:type="spellEnd"/>
      <w:r w:rsidRPr="005A6C03">
        <w:rPr>
          <w:color w:val="000000"/>
          <w:sz w:val="28"/>
          <w:szCs w:val="28"/>
        </w:rPr>
        <w:t xml:space="preserve"> игр и </w:t>
      </w:r>
      <w:proofErr w:type="spellStart"/>
      <w:r w:rsidRPr="005A6C03">
        <w:rPr>
          <w:color w:val="000000"/>
          <w:sz w:val="28"/>
          <w:szCs w:val="28"/>
        </w:rPr>
        <w:t>Сурдлимпийских</w:t>
      </w:r>
      <w:proofErr w:type="spellEnd"/>
      <w:r w:rsidRPr="005A6C03">
        <w:rPr>
          <w:color w:val="000000"/>
          <w:sz w:val="28"/>
          <w:szCs w:val="28"/>
        </w:rPr>
        <w:t xml:space="preserve"> игр.</w:t>
      </w:r>
    </w:p>
    <w:p w:rsidR="0013061C" w:rsidRPr="008534E6" w:rsidRDefault="005A6C03" w:rsidP="007B526E">
      <w:pPr>
        <w:pStyle w:val="a3"/>
        <w:shd w:val="clear" w:color="auto" w:fill="FFFFFF"/>
        <w:spacing w:before="210" w:beforeAutospacing="0" w:after="0" w:afterAutospacing="0"/>
        <w:jc w:val="both"/>
        <w:rPr>
          <w:sz w:val="28"/>
          <w:szCs w:val="28"/>
          <w:shd w:val="clear" w:color="auto" w:fill="FFFFFF"/>
        </w:rPr>
      </w:pPr>
      <w:r w:rsidRPr="005A6C03">
        <w:rPr>
          <w:color w:val="000000"/>
          <w:sz w:val="28"/>
          <w:szCs w:val="28"/>
        </w:rPr>
        <w:lastRenderedPageBreak/>
        <w:t>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&lt;18&gt;;</w:t>
      </w:r>
      <w:r w:rsidR="007B526E">
        <w:rPr>
          <w:color w:val="000000"/>
          <w:sz w:val="28"/>
          <w:szCs w:val="28"/>
        </w:rPr>
        <w:t xml:space="preserve"> </w:t>
      </w:r>
      <w:hyperlink r:id="rId12" w:anchor="dst871" w:history="1">
        <w:r w:rsidR="007B526E" w:rsidRPr="008534E6">
          <w:rPr>
            <w:rStyle w:val="ac"/>
            <w:color w:val="auto"/>
            <w:sz w:val="28"/>
            <w:szCs w:val="28"/>
            <w:shd w:val="clear" w:color="auto" w:fill="FFFFFF"/>
          </w:rPr>
          <w:t>Часть 4.1 статьи 68</w:t>
        </w:r>
      </w:hyperlink>
      <w:r w:rsidR="007B526E" w:rsidRPr="008534E6">
        <w:rPr>
          <w:sz w:val="28"/>
          <w:szCs w:val="28"/>
          <w:shd w:val="clear" w:color="auto" w:fill="FFFFFF"/>
        </w:rPr>
        <w:t> Федерального закона "Об образовании в Российской Федерации".</w:t>
      </w:r>
    </w:p>
    <w:p w:rsidR="007B526E" w:rsidRDefault="007B526E" w:rsidP="007B526E">
      <w:pPr>
        <w:pStyle w:val="a3"/>
        <w:shd w:val="clear" w:color="auto" w:fill="FFFFFF"/>
        <w:spacing w:before="210" w:beforeAutospacing="0" w:after="0" w:afterAutospacing="0"/>
        <w:jc w:val="both"/>
        <w:rPr>
          <w:color w:val="000000"/>
          <w:sz w:val="30"/>
          <w:szCs w:val="30"/>
          <w:shd w:val="clear" w:color="auto" w:fill="FFFFFF"/>
        </w:rPr>
      </w:pPr>
      <w:r w:rsidRPr="007B526E">
        <w:rPr>
          <w:sz w:val="28"/>
          <w:szCs w:val="28"/>
          <w:shd w:val="clear" w:color="auto" w:fill="FFFFFF"/>
        </w:rPr>
        <w:t>7)</w:t>
      </w:r>
      <w:r w:rsidR="008534E6">
        <w:rPr>
          <w:sz w:val="28"/>
          <w:szCs w:val="28"/>
          <w:shd w:val="clear" w:color="auto" w:fill="FFFFFF"/>
        </w:rPr>
        <w:t xml:space="preserve"> </w:t>
      </w:r>
      <w:r>
        <w:rPr>
          <w:color w:val="000000"/>
          <w:sz w:val="30"/>
          <w:szCs w:val="30"/>
          <w:shd w:val="clear" w:color="auto" w:fill="FFFFFF"/>
        </w:rPr>
        <w:t>порядок учета результатов индивидуальных достижений устанавливается образовательной организацией в правилах приема, утвержденных образовательной организацией, самостоятельно.</w:t>
      </w:r>
    </w:p>
    <w:p w:rsidR="007B526E" w:rsidRPr="007B526E" w:rsidRDefault="007B526E" w:rsidP="007B526E">
      <w:pPr>
        <w:pStyle w:val="a3"/>
        <w:shd w:val="clear" w:color="auto" w:fill="FFFFFF"/>
        <w:spacing w:before="210" w:beforeAutospacing="0" w:after="0" w:afterAutospacing="0"/>
        <w:ind w:firstLine="540"/>
        <w:jc w:val="both"/>
        <w:rPr>
          <w:color w:val="000000"/>
          <w:sz w:val="28"/>
          <w:szCs w:val="28"/>
        </w:rPr>
      </w:pPr>
    </w:p>
    <w:p w:rsidR="00925D37" w:rsidRDefault="0076546B"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6</w:t>
      </w:r>
      <w:r w:rsidR="00925D37">
        <w:rPr>
          <w:rFonts w:ascii="Times New Roman" w:eastAsia="Times New Roman" w:hAnsi="Times New Roman" w:cs="Times New Roman"/>
          <w:color w:val="1D1D1D"/>
          <w:sz w:val="28"/>
          <w:szCs w:val="28"/>
        </w:rPr>
        <w:t>.</w:t>
      </w:r>
      <w:r w:rsidR="00BE3C1B">
        <w:rPr>
          <w:rFonts w:ascii="Times New Roman" w:eastAsia="Times New Roman" w:hAnsi="Times New Roman" w:cs="Times New Roman"/>
          <w:color w:val="1D1D1D"/>
          <w:sz w:val="28"/>
          <w:szCs w:val="28"/>
        </w:rPr>
        <w:t>7</w:t>
      </w:r>
      <w:r w:rsidR="00925D37">
        <w:rPr>
          <w:rFonts w:ascii="Times New Roman" w:eastAsia="Times New Roman" w:hAnsi="Times New Roman" w:cs="Times New Roman"/>
          <w:color w:val="1D1D1D"/>
          <w:sz w:val="28"/>
          <w:szCs w:val="28"/>
        </w:rPr>
        <w:t xml:space="preserve">. </w:t>
      </w:r>
      <w:r w:rsidR="00F77FB5" w:rsidRPr="00903F19">
        <w:rPr>
          <w:rFonts w:ascii="Times New Roman" w:eastAsia="Times New Roman" w:hAnsi="Times New Roman" w:cs="Times New Roman"/>
          <w:color w:val="1D1D1D"/>
          <w:sz w:val="28"/>
          <w:szCs w:val="28"/>
        </w:rPr>
        <w:t>Зачисление в техникум при наличии свободных мест может осуществляться до 1</w:t>
      </w:r>
      <w:r w:rsidR="0047276F">
        <w:rPr>
          <w:rFonts w:ascii="Times New Roman" w:eastAsia="Times New Roman" w:hAnsi="Times New Roman" w:cs="Times New Roman"/>
          <w:color w:val="1D1D1D"/>
          <w:sz w:val="28"/>
          <w:szCs w:val="28"/>
        </w:rPr>
        <w:t xml:space="preserve"> </w:t>
      </w:r>
      <w:r w:rsidR="001753EE" w:rsidRPr="00903F19">
        <w:rPr>
          <w:rFonts w:ascii="Times New Roman" w:eastAsia="Times New Roman" w:hAnsi="Times New Roman" w:cs="Times New Roman"/>
          <w:color w:val="1D1D1D"/>
          <w:sz w:val="28"/>
          <w:szCs w:val="28"/>
        </w:rPr>
        <w:t>декабря текущего</w:t>
      </w:r>
      <w:r w:rsidR="00F77FB5" w:rsidRPr="00903F19">
        <w:rPr>
          <w:rFonts w:ascii="Times New Roman" w:eastAsia="Times New Roman" w:hAnsi="Times New Roman" w:cs="Times New Roman"/>
          <w:color w:val="1D1D1D"/>
          <w:sz w:val="28"/>
          <w:szCs w:val="28"/>
        </w:rPr>
        <w:t xml:space="preserve"> года.</w:t>
      </w:r>
      <w:r w:rsidR="00F77FB5">
        <w:rPr>
          <w:rFonts w:ascii="Times New Roman" w:eastAsia="Times New Roman" w:hAnsi="Times New Roman" w:cs="Times New Roman"/>
          <w:color w:val="1D1D1D"/>
          <w:sz w:val="28"/>
          <w:szCs w:val="28"/>
        </w:rPr>
        <w:t xml:space="preserve"> </w:t>
      </w:r>
    </w:p>
    <w:p w:rsidR="00BE3C1B" w:rsidRDefault="00BE3C1B" w:rsidP="00903F19">
      <w:pPr>
        <w:spacing w:after="0" w:line="240" w:lineRule="auto"/>
        <w:jc w:val="both"/>
        <w:textAlignment w:val="baseline"/>
        <w:rPr>
          <w:rFonts w:ascii="Times New Roman" w:eastAsia="Times New Roman" w:hAnsi="Times New Roman" w:cs="Times New Roman"/>
          <w:color w:val="1D1D1D"/>
          <w:sz w:val="28"/>
          <w:szCs w:val="28"/>
        </w:rPr>
      </w:pPr>
    </w:p>
    <w:p w:rsidR="00BE3C1B" w:rsidRPr="00BE3C1B" w:rsidRDefault="00BE3C1B"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6.8.</w:t>
      </w:r>
      <w:r w:rsidRPr="00BE3C1B">
        <w:rPr>
          <w:color w:val="000000"/>
          <w:sz w:val="30"/>
          <w:szCs w:val="30"/>
          <w:shd w:val="clear" w:color="auto" w:fill="FFFFFF"/>
        </w:rPr>
        <w:t xml:space="preserve"> </w:t>
      </w:r>
      <w:r>
        <w:rPr>
          <w:color w:val="000000"/>
          <w:sz w:val="30"/>
          <w:szCs w:val="30"/>
          <w:shd w:val="clear" w:color="auto" w:fill="FFFFFF"/>
        </w:rPr>
        <w:t> </w:t>
      </w:r>
      <w:r w:rsidRPr="00BE3C1B">
        <w:rPr>
          <w:rFonts w:ascii="Times New Roman" w:hAnsi="Times New Roman" w:cs="Times New Roman"/>
          <w:color w:val="000000"/>
          <w:sz w:val="28"/>
          <w:szCs w:val="28"/>
          <w:shd w:val="clear" w:color="auto" w:fill="FFFFFF"/>
        </w:rPr>
        <w:t>В случае зачисления в образовательную организацию на основании электронного дубликата документа об образовании и (или) документа об образовании и о квалификации</w:t>
      </w:r>
      <w:r w:rsidR="0031478B">
        <w:rPr>
          <w:rFonts w:ascii="Times New Roman" w:eastAsia="Times New Roman" w:hAnsi="Times New Roman" w:cs="Times New Roman"/>
          <w:sz w:val="24"/>
          <w:szCs w:val="24"/>
        </w:rPr>
        <w:t xml:space="preserve">, </w:t>
      </w:r>
      <w:r w:rsidRPr="00BE3C1B">
        <w:rPr>
          <w:rFonts w:ascii="Times New Roman" w:hAnsi="Times New Roman" w:cs="Times New Roman"/>
          <w:color w:val="000000"/>
          <w:sz w:val="28"/>
          <w:szCs w:val="28"/>
          <w:shd w:val="clear" w:color="auto" w:fill="FFFFFF"/>
        </w:rPr>
        <w:t>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w:t>
      </w:r>
      <w:r w:rsidR="0031478B" w:rsidRPr="0031478B">
        <w:rPr>
          <w:rFonts w:ascii="Times New Roman" w:eastAsia="Times New Roman" w:hAnsi="Times New Roman" w:cs="Times New Roman"/>
          <w:sz w:val="24"/>
          <w:szCs w:val="24"/>
        </w:rPr>
        <w:t xml:space="preserve"> </w:t>
      </w:r>
      <w:r w:rsidR="0031478B" w:rsidRPr="0031478B">
        <w:rPr>
          <w:rFonts w:ascii="Times New Roman" w:eastAsia="Times New Roman" w:hAnsi="Times New Roman" w:cs="Times New Roman"/>
          <w:sz w:val="28"/>
          <w:szCs w:val="28"/>
        </w:rPr>
        <w:t>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w:t>
      </w:r>
      <w:r w:rsidR="0031478B" w:rsidRPr="00381F2F">
        <w:rPr>
          <w:rFonts w:ascii="Times New Roman" w:eastAsia="Times New Roman" w:hAnsi="Times New Roman" w:cs="Times New Roman"/>
          <w:sz w:val="24"/>
          <w:szCs w:val="24"/>
        </w:rPr>
        <w:t>,</w:t>
      </w:r>
      <w:r w:rsidRPr="00BE3C1B">
        <w:rPr>
          <w:rFonts w:ascii="Times New Roman" w:hAnsi="Times New Roman" w:cs="Times New Roman"/>
          <w:color w:val="000000"/>
          <w:sz w:val="28"/>
          <w:szCs w:val="28"/>
          <w:shd w:val="clear" w:color="auto" w:fill="FFFFFF"/>
        </w:rPr>
        <w:t xml:space="preserve"> и 4 фотографии</w:t>
      </w:r>
      <w:r>
        <w:rPr>
          <w:rFonts w:ascii="Times New Roman" w:hAnsi="Times New Roman" w:cs="Times New Roman"/>
          <w:color w:val="000000"/>
          <w:sz w:val="28"/>
          <w:szCs w:val="28"/>
          <w:shd w:val="clear" w:color="auto" w:fill="FFFFFF"/>
        </w:rPr>
        <w:t>.</w:t>
      </w:r>
    </w:p>
    <w:p w:rsidR="00087399" w:rsidRDefault="00087399" w:rsidP="00903F19">
      <w:pPr>
        <w:spacing w:after="0" w:line="240" w:lineRule="auto"/>
        <w:jc w:val="both"/>
        <w:textAlignment w:val="baseline"/>
        <w:rPr>
          <w:rFonts w:ascii="Times New Roman" w:eastAsia="Times New Roman" w:hAnsi="Times New Roman" w:cs="Times New Roman"/>
          <w:color w:val="1D1D1D"/>
          <w:sz w:val="28"/>
          <w:szCs w:val="28"/>
        </w:rPr>
      </w:pPr>
    </w:p>
    <w:p w:rsidR="00903F19" w:rsidRPr="00903F19" w:rsidRDefault="0076546B" w:rsidP="00903F19">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6</w:t>
      </w:r>
      <w:r w:rsidR="00903F19" w:rsidRPr="00903F19">
        <w:rPr>
          <w:rFonts w:ascii="Times New Roman" w:eastAsia="Times New Roman" w:hAnsi="Times New Roman" w:cs="Times New Roman"/>
          <w:color w:val="1D1D1D"/>
          <w:sz w:val="28"/>
          <w:szCs w:val="28"/>
        </w:rPr>
        <w:t>.</w:t>
      </w:r>
      <w:r w:rsidR="00925D37">
        <w:rPr>
          <w:rFonts w:ascii="Times New Roman" w:eastAsia="Times New Roman" w:hAnsi="Times New Roman" w:cs="Times New Roman"/>
          <w:color w:val="1D1D1D"/>
          <w:sz w:val="28"/>
          <w:szCs w:val="28"/>
        </w:rPr>
        <w:t>9</w:t>
      </w:r>
      <w:r w:rsidR="00903F19" w:rsidRPr="00903F19">
        <w:rPr>
          <w:rFonts w:ascii="Times New Roman" w:eastAsia="Times New Roman" w:hAnsi="Times New Roman" w:cs="Times New Roman"/>
          <w:color w:val="1D1D1D"/>
          <w:sz w:val="28"/>
          <w:szCs w:val="28"/>
        </w:rPr>
        <w:t>. Все конфликтные вопросы при поступлении рассматриваются по</w:t>
      </w:r>
    </w:p>
    <w:p w:rsidR="0008739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xml:space="preserve">заявлениям, поданным в </w:t>
      </w:r>
      <w:r w:rsidR="001753EE">
        <w:rPr>
          <w:rFonts w:ascii="Times New Roman" w:eastAsia="Times New Roman" w:hAnsi="Times New Roman" w:cs="Times New Roman"/>
          <w:color w:val="1D1D1D"/>
          <w:sz w:val="28"/>
          <w:szCs w:val="28"/>
        </w:rPr>
        <w:t xml:space="preserve">Апелляционную </w:t>
      </w:r>
      <w:r w:rsidR="001753EE" w:rsidRPr="00903F19">
        <w:rPr>
          <w:rFonts w:ascii="Times New Roman" w:eastAsia="Times New Roman" w:hAnsi="Times New Roman" w:cs="Times New Roman"/>
          <w:color w:val="1D1D1D"/>
          <w:sz w:val="28"/>
          <w:szCs w:val="28"/>
        </w:rPr>
        <w:t>комиссию</w:t>
      </w:r>
      <w:r w:rsidRPr="00903F19">
        <w:rPr>
          <w:rFonts w:ascii="Times New Roman" w:eastAsia="Times New Roman" w:hAnsi="Times New Roman" w:cs="Times New Roman"/>
          <w:color w:val="1D1D1D"/>
          <w:sz w:val="28"/>
          <w:szCs w:val="28"/>
        </w:rPr>
        <w:t xml:space="preserve">. </w:t>
      </w:r>
    </w:p>
    <w:p w:rsidR="00903F19" w:rsidRPr="00903F19" w:rsidRDefault="00903F19" w:rsidP="00903F19">
      <w:pPr>
        <w:spacing w:after="0" w:line="240" w:lineRule="auto"/>
        <w:jc w:val="both"/>
        <w:textAlignment w:val="baseline"/>
        <w:rPr>
          <w:rFonts w:ascii="Times New Roman" w:eastAsia="Times New Roman" w:hAnsi="Times New Roman" w:cs="Times New Roman"/>
          <w:color w:val="1D1D1D"/>
          <w:sz w:val="28"/>
          <w:szCs w:val="28"/>
        </w:rPr>
      </w:pPr>
      <w:r w:rsidRPr="00903F19">
        <w:rPr>
          <w:rFonts w:ascii="Times New Roman" w:eastAsia="Times New Roman" w:hAnsi="Times New Roman" w:cs="Times New Roman"/>
          <w:color w:val="1D1D1D"/>
          <w:sz w:val="28"/>
          <w:szCs w:val="28"/>
        </w:rPr>
        <w:t>      </w:t>
      </w:r>
    </w:p>
    <w:p w:rsidR="00903F19" w:rsidRDefault="0076546B" w:rsidP="00F77FB5">
      <w:pPr>
        <w:spacing w:after="0" w:line="240" w:lineRule="auto"/>
        <w:jc w:val="both"/>
        <w:textAlignment w:val="baseline"/>
        <w:rPr>
          <w:rFonts w:ascii="Times New Roman" w:eastAsia="Times New Roman" w:hAnsi="Times New Roman" w:cs="Times New Roman"/>
          <w:color w:val="1D1D1D"/>
          <w:sz w:val="28"/>
          <w:szCs w:val="28"/>
        </w:rPr>
      </w:pPr>
      <w:r>
        <w:rPr>
          <w:rFonts w:ascii="Times New Roman" w:eastAsia="Times New Roman" w:hAnsi="Times New Roman" w:cs="Times New Roman"/>
          <w:color w:val="1D1D1D"/>
          <w:sz w:val="28"/>
          <w:szCs w:val="28"/>
        </w:rPr>
        <w:t>6</w:t>
      </w:r>
      <w:r w:rsidR="00F77FB5">
        <w:rPr>
          <w:rFonts w:ascii="Times New Roman" w:eastAsia="Times New Roman" w:hAnsi="Times New Roman" w:cs="Times New Roman"/>
          <w:color w:val="1D1D1D"/>
          <w:sz w:val="28"/>
          <w:szCs w:val="28"/>
        </w:rPr>
        <w:t>.</w:t>
      </w:r>
      <w:r>
        <w:rPr>
          <w:rFonts w:ascii="Times New Roman" w:eastAsia="Times New Roman" w:hAnsi="Times New Roman" w:cs="Times New Roman"/>
          <w:color w:val="1D1D1D"/>
          <w:sz w:val="28"/>
          <w:szCs w:val="28"/>
        </w:rPr>
        <w:t>10</w:t>
      </w:r>
      <w:r w:rsidR="00F77FB5">
        <w:rPr>
          <w:rFonts w:ascii="Times New Roman" w:eastAsia="Times New Roman" w:hAnsi="Times New Roman" w:cs="Times New Roman"/>
          <w:color w:val="1D1D1D"/>
          <w:sz w:val="28"/>
          <w:szCs w:val="28"/>
        </w:rPr>
        <w:t xml:space="preserve">. Все прочие вопросы, связанные с приемом на обучение в техникум и не </w:t>
      </w:r>
      <w:r w:rsidR="001753EE">
        <w:rPr>
          <w:rFonts w:ascii="Times New Roman" w:eastAsia="Times New Roman" w:hAnsi="Times New Roman" w:cs="Times New Roman"/>
          <w:color w:val="1D1D1D"/>
          <w:sz w:val="28"/>
          <w:szCs w:val="28"/>
        </w:rPr>
        <w:t>регламентируемые данными Правилами,</w:t>
      </w:r>
      <w:r w:rsidR="00F77FB5">
        <w:rPr>
          <w:rFonts w:ascii="Times New Roman" w:eastAsia="Times New Roman" w:hAnsi="Times New Roman" w:cs="Times New Roman"/>
          <w:color w:val="1D1D1D"/>
          <w:sz w:val="28"/>
          <w:szCs w:val="28"/>
        </w:rPr>
        <w:t xml:space="preserve"> решаются приемной комиссией.</w:t>
      </w:r>
    </w:p>
    <w:p w:rsidR="00F77FB5" w:rsidRPr="00903F19" w:rsidRDefault="00F77FB5" w:rsidP="00F77FB5">
      <w:pPr>
        <w:spacing w:after="0" w:line="240" w:lineRule="auto"/>
        <w:jc w:val="both"/>
        <w:textAlignment w:val="baseline"/>
        <w:rPr>
          <w:rFonts w:ascii="Times New Roman" w:eastAsia="Times New Roman" w:hAnsi="Times New Roman" w:cs="Times New Roman"/>
          <w:color w:val="1D1D1D"/>
          <w:sz w:val="28"/>
          <w:szCs w:val="28"/>
        </w:rPr>
      </w:pPr>
    </w:p>
    <w:p w:rsidR="009016E7" w:rsidRPr="00903F19" w:rsidRDefault="009016E7" w:rsidP="00903F19">
      <w:pPr>
        <w:spacing w:after="0" w:line="240" w:lineRule="auto"/>
        <w:jc w:val="both"/>
        <w:textAlignment w:val="baseline"/>
        <w:rPr>
          <w:rFonts w:ascii="Times New Roman" w:eastAsia="Times New Roman" w:hAnsi="Times New Roman" w:cs="Times New Roman"/>
          <w:color w:val="1D1D1D"/>
          <w:sz w:val="28"/>
          <w:szCs w:val="28"/>
        </w:rPr>
      </w:pPr>
    </w:p>
    <w:p w:rsidR="00DD539C" w:rsidRPr="00903F19" w:rsidRDefault="00DD539C" w:rsidP="00903F19">
      <w:pPr>
        <w:spacing w:after="0" w:line="240" w:lineRule="auto"/>
        <w:jc w:val="both"/>
        <w:rPr>
          <w:rFonts w:ascii="Times New Roman" w:hAnsi="Times New Roman" w:cs="Times New Roman"/>
          <w:sz w:val="28"/>
          <w:szCs w:val="28"/>
        </w:rPr>
      </w:pPr>
    </w:p>
    <w:sectPr w:rsidR="00DD539C" w:rsidRPr="00903F19" w:rsidSect="004B1D77">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72F" w:rsidRDefault="004C472F" w:rsidP="004B1D77">
      <w:pPr>
        <w:spacing w:after="0" w:line="240" w:lineRule="auto"/>
      </w:pPr>
      <w:r>
        <w:separator/>
      </w:r>
    </w:p>
  </w:endnote>
  <w:endnote w:type="continuationSeparator" w:id="0">
    <w:p w:rsidR="004C472F" w:rsidRDefault="004C472F" w:rsidP="004B1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72F" w:rsidRDefault="004C472F" w:rsidP="004B1D77">
      <w:pPr>
        <w:spacing w:after="0" w:line="240" w:lineRule="auto"/>
      </w:pPr>
      <w:r>
        <w:separator/>
      </w:r>
    </w:p>
  </w:footnote>
  <w:footnote w:type="continuationSeparator" w:id="0">
    <w:p w:rsidR="004C472F" w:rsidRDefault="004C472F" w:rsidP="004B1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1094"/>
      <w:docPartObj>
        <w:docPartGallery w:val="Page Numbers (Top of Page)"/>
        <w:docPartUnique/>
      </w:docPartObj>
    </w:sdtPr>
    <w:sdtEndPr/>
    <w:sdtContent>
      <w:p w:rsidR="00C44B3C" w:rsidRDefault="00C44B3C">
        <w:pPr>
          <w:pStyle w:val="a4"/>
          <w:jc w:val="center"/>
        </w:pPr>
        <w:r>
          <w:fldChar w:fldCharType="begin"/>
        </w:r>
        <w:r>
          <w:instrText xml:space="preserve"> PAGE   \* MERGEFORMAT </w:instrText>
        </w:r>
        <w:r>
          <w:fldChar w:fldCharType="separate"/>
        </w:r>
        <w:r w:rsidR="003F05D7">
          <w:rPr>
            <w:noProof/>
          </w:rPr>
          <w:t>13</w:t>
        </w:r>
        <w:r>
          <w:rPr>
            <w:noProof/>
          </w:rPr>
          <w:fldChar w:fldCharType="end"/>
        </w:r>
      </w:p>
    </w:sdtContent>
  </w:sdt>
  <w:p w:rsidR="00C44B3C" w:rsidRDefault="00C44B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48E9"/>
    <w:multiLevelType w:val="multilevel"/>
    <w:tmpl w:val="4740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03FD1"/>
    <w:multiLevelType w:val="hybridMultilevel"/>
    <w:tmpl w:val="CDF24654"/>
    <w:lvl w:ilvl="0" w:tplc="8A1A6882">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D774051"/>
    <w:multiLevelType w:val="hybridMultilevel"/>
    <w:tmpl w:val="F9780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F19"/>
    <w:rsid w:val="00012C68"/>
    <w:rsid w:val="00061905"/>
    <w:rsid w:val="00080346"/>
    <w:rsid w:val="00087399"/>
    <w:rsid w:val="000A7EED"/>
    <w:rsid w:val="000C1513"/>
    <w:rsid w:val="000D66CD"/>
    <w:rsid w:val="00100D0F"/>
    <w:rsid w:val="001224C6"/>
    <w:rsid w:val="001239A7"/>
    <w:rsid w:val="0013061C"/>
    <w:rsid w:val="00141EBA"/>
    <w:rsid w:val="001700FE"/>
    <w:rsid w:val="00174395"/>
    <w:rsid w:val="001753EE"/>
    <w:rsid w:val="001D09CB"/>
    <w:rsid w:val="001E0629"/>
    <w:rsid w:val="001E270F"/>
    <w:rsid w:val="002006CF"/>
    <w:rsid w:val="00213BBD"/>
    <w:rsid w:val="00232BFB"/>
    <w:rsid w:val="0023514C"/>
    <w:rsid w:val="00237D36"/>
    <w:rsid w:val="00255754"/>
    <w:rsid w:val="00256C6A"/>
    <w:rsid w:val="0029262A"/>
    <w:rsid w:val="002B2778"/>
    <w:rsid w:val="002C110B"/>
    <w:rsid w:val="002C38FC"/>
    <w:rsid w:val="002D0B34"/>
    <w:rsid w:val="002D129B"/>
    <w:rsid w:val="002D2E52"/>
    <w:rsid w:val="002E3345"/>
    <w:rsid w:val="002F0FC2"/>
    <w:rsid w:val="0031478B"/>
    <w:rsid w:val="003A7DDA"/>
    <w:rsid w:val="003C5519"/>
    <w:rsid w:val="003D52AB"/>
    <w:rsid w:val="003F0406"/>
    <w:rsid w:val="003F05D7"/>
    <w:rsid w:val="004172F5"/>
    <w:rsid w:val="00421BFF"/>
    <w:rsid w:val="004337FD"/>
    <w:rsid w:val="00447DA8"/>
    <w:rsid w:val="004633FD"/>
    <w:rsid w:val="0047276F"/>
    <w:rsid w:val="00474368"/>
    <w:rsid w:val="004868C7"/>
    <w:rsid w:val="004B1D77"/>
    <w:rsid w:val="004B5E9E"/>
    <w:rsid w:val="004C472F"/>
    <w:rsid w:val="00504D0F"/>
    <w:rsid w:val="005100EC"/>
    <w:rsid w:val="00521F34"/>
    <w:rsid w:val="00523CD1"/>
    <w:rsid w:val="005367AC"/>
    <w:rsid w:val="005475E2"/>
    <w:rsid w:val="00581FD0"/>
    <w:rsid w:val="00586949"/>
    <w:rsid w:val="0059751C"/>
    <w:rsid w:val="005A6C03"/>
    <w:rsid w:val="005B451D"/>
    <w:rsid w:val="006126A1"/>
    <w:rsid w:val="00621DAA"/>
    <w:rsid w:val="00674119"/>
    <w:rsid w:val="006B279C"/>
    <w:rsid w:val="006B3E9F"/>
    <w:rsid w:val="006D219A"/>
    <w:rsid w:val="006E1CBF"/>
    <w:rsid w:val="006E4D78"/>
    <w:rsid w:val="006E639B"/>
    <w:rsid w:val="006E77B2"/>
    <w:rsid w:val="006E7D57"/>
    <w:rsid w:val="00701733"/>
    <w:rsid w:val="00713BBE"/>
    <w:rsid w:val="007176CC"/>
    <w:rsid w:val="0074312A"/>
    <w:rsid w:val="00747219"/>
    <w:rsid w:val="0075159D"/>
    <w:rsid w:val="00762F94"/>
    <w:rsid w:val="0076502F"/>
    <w:rsid w:val="0076546B"/>
    <w:rsid w:val="00774543"/>
    <w:rsid w:val="007A3BD5"/>
    <w:rsid w:val="007A551F"/>
    <w:rsid w:val="007B526E"/>
    <w:rsid w:val="007C0155"/>
    <w:rsid w:val="007E2807"/>
    <w:rsid w:val="007E7A00"/>
    <w:rsid w:val="00816BC4"/>
    <w:rsid w:val="008209DC"/>
    <w:rsid w:val="008243BB"/>
    <w:rsid w:val="00827933"/>
    <w:rsid w:val="0083560E"/>
    <w:rsid w:val="008413E5"/>
    <w:rsid w:val="008534E6"/>
    <w:rsid w:val="0086058F"/>
    <w:rsid w:val="008760B4"/>
    <w:rsid w:val="0089038E"/>
    <w:rsid w:val="00891C1A"/>
    <w:rsid w:val="008B11A6"/>
    <w:rsid w:val="008B799D"/>
    <w:rsid w:val="009016E7"/>
    <w:rsid w:val="00903F19"/>
    <w:rsid w:val="00920863"/>
    <w:rsid w:val="009212C3"/>
    <w:rsid w:val="0092460D"/>
    <w:rsid w:val="00925D37"/>
    <w:rsid w:val="009706F9"/>
    <w:rsid w:val="009F2AE4"/>
    <w:rsid w:val="00A376D6"/>
    <w:rsid w:val="00A37ED9"/>
    <w:rsid w:val="00A60D05"/>
    <w:rsid w:val="00AA127D"/>
    <w:rsid w:val="00AB0E38"/>
    <w:rsid w:val="00B006FD"/>
    <w:rsid w:val="00B2416A"/>
    <w:rsid w:val="00B33D79"/>
    <w:rsid w:val="00B37A1A"/>
    <w:rsid w:val="00B4329F"/>
    <w:rsid w:val="00B5314E"/>
    <w:rsid w:val="00B73086"/>
    <w:rsid w:val="00B74864"/>
    <w:rsid w:val="00B913A9"/>
    <w:rsid w:val="00BA5A42"/>
    <w:rsid w:val="00BE3C1B"/>
    <w:rsid w:val="00BE7DD3"/>
    <w:rsid w:val="00C129A8"/>
    <w:rsid w:val="00C44B3C"/>
    <w:rsid w:val="00C903AE"/>
    <w:rsid w:val="00C928AA"/>
    <w:rsid w:val="00C93672"/>
    <w:rsid w:val="00CA5AC5"/>
    <w:rsid w:val="00CB099B"/>
    <w:rsid w:val="00CF3E4D"/>
    <w:rsid w:val="00D34BEA"/>
    <w:rsid w:val="00D36469"/>
    <w:rsid w:val="00D443DF"/>
    <w:rsid w:val="00D61165"/>
    <w:rsid w:val="00DA218F"/>
    <w:rsid w:val="00DA556A"/>
    <w:rsid w:val="00DC5A63"/>
    <w:rsid w:val="00DD30AE"/>
    <w:rsid w:val="00DD48D0"/>
    <w:rsid w:val="00DD539C"/>
    <w:rsid w:val="00E14852"/>
    <w:rsid w:val="00E2122F"/>
    <w:rsid w:val="00E51A5E"/>
    <w:rsid w:val="00E52A8C"/>
    <w:rsid w:val="00E64F20"/>
    <w:rsid w:val="00E666BD"/>
    <w:rsid w:val="00EA1BB8"/>
    <w:rsid w:val="00ED298D"/>
    <w:rsid w:val="00ED7470"/>
    <w:rsid w:val="00EF6E5A"/>
    <w:rsid w:val="00F61FFF"/>
    <w:rsid w:val="00F711A4"/>
    <w:rsid w:val="00F77FB5"/>
    <w:rsid w:val="00F906D0"/>
    <w:rsid w:val="00FA01CB"/>
    <w:rsid w:val="00FA1DB1"/>
    <w:rsid w:val="00FB5E2D"/>
    <w:rsid w:val="00FE3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990A"/>
  <w15:docId w15:val="{4E274254-9D12-42A1-ACA3-2A2613E4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F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0">
    <w:name w:val="ParaAttribute0"/>
    <w:rsid w:val="00903F19"/>
    <w:pPr>
      <w:widowControl w:val="0"/>
      <w:wordWrap w:val="0"/>
      <w:spacing w:after="0" w:line="240" w:lineRule="auto"/>
    </w:pPr>
    <w:rPr>
      <w:rFonts w:ascii="Times New Roman" w:eastAsia="Batang" w:hAnsi="Times New Roman" w:cs="Times New Roman"/>
      <w:sz w:val="20"/>
      <w:szCs w:val="20"/>
    </w:rPr>
  </w:style>
  <w:style w:type="paragraph" w:styleId="a4">
    <w:name w:val="header"/>
    <w:basedOn w:val="a"/>
    <w:link w:val="a5"/>
    <w:uiPriority w:val="99"/>
    <w:unhideWhenUsed/>
    <w:rsid w:val="004B1D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1D77"/>
  </w:style>
  <w:style w:type="paragraph" w:styleId="a6">
    <w:name w:val="footer"/>
    <w:basedOn w:val="a"/>
    <w:link w:val="a7"/>
    <w:uiPriority w:val="99"/>
    <w:unhideWhenUsed/>
    <w:rsid w:val="004B1D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1D77"/>
  </w:style>
  <w:style w:type="paragraph" w:styleId="a8">
    <w:name w:val="No Spacing"/>
    <w:basedOn w:val="a"/>
    <w:uiPriority w:val="1"/>
    <w:qFormat/>
    <w:rsid w:val="00474368"/>
    <w:pPr>
      <w:spacing w:after="0" w:line="240" w:lineRule="auto"/>
    </w:pPr>
    <w:rPr>
      <w:rFonts w:ascii="Cambria" w:eastAsia="Times New Roman" w:hAnsi="Cambria" w:cs="Times New Roman"/>
    </w:rPr>
  </w:style>
  <w:style w:type="character" w:customStyle="1" w:styleId="a9">
    <w:name w:val="Основной текст_"/>
    <w:basedOn w:val="a0"/>
    <w:link w:val="2"/>
    <w:rsid w:val="00474368"/>
    <w:rPr>
      <w:rFonts w:ascii="Times New Roman" w:hAnsi="Times New Roman"/>
      <w:sz w:val="23"/>
      <w:szCs w:val="23"/>
      <w:shd w:val="clear" w:color="auto" w:fill="FFFFFF"/>
    </w:rPr>
  </w:style>
  <w:style w:type="paragraph" w:customStyle="1" w:styleId="2">
    <w:name w:val="Основной текст2"/>
    <w:basedOn w:val="a"/>
    <w:link w:val="a9"/>
    <w:rsid w:val="00474368"/>
    <w:pPr>
      <w:widowControl w:val="0"/>
      <w:shd w:val="clear" w:color="auto" w:fill="FFFFFF"/>
      <w:spacing w:after="0" w:line="274" w:lineRule="exact"/>
      <w:ind w:hanging="400"/>
    </w:pPr>
    <w:rPr>
      <w:rFonts w:ascii="Times New Roman" w:hAnsi="Times New Roman"/>
      <w:sz w:val="23"/>
      <w:szCs w:val="23"/>
    </w:rPr>
  </w:style>
  <w:style w:type="paragraph" w:styleId="aa">
    <w:name w:val="Balloon Text"/>
    <w:basedOn w:val="a"/>
    <w:link w:val="ab"/>
    <w:uiPriority w:val="99"/>
    <w:semiHidden/>
    <w:unhideWhenUsed/>
    <w:rsid w:val="0070173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01733"/>
    <w:rPr>
      <w:rFonts w:ascii="Tahoma" w:hAnsi="Tahoma" w:cs="Tahoma"/>
      <w:sz w:val="16"/>
      <w:szCs w:val="16"/>
    </w:rPr>
  </w:style>
  <w:style w:type="paragraph" w:customStyle="1" w:styleId="s1">
    <w:name w:val="s_1"/>
    <w:basedOn w:val="a"/>
    <w:rsid w:val="00925D3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925D37"/>
    <w:rPr>
      <w:color w:val="0000FF"/>
      <w:u w:val="single"/>
    </w:rPr>
  </w:style>
  <w:style w:type="paragraph" w:styleId="ad">
    <w:name w:val="List Paragraph"/>
    <w:basedOn w:val="a"/>
    <w:uiPriority w:val="34"/>
    <w:qFormat/>
    <w:rsid w:val="00D34BEA"/>
    <w:pPr>
      <w:ind w:left="720"/>
      <w:contextualSpacing/>
    </w:pPr>
  </w:style>
  <w:style w:type="paragraph" w:customStyle="1" w:styleId="no-indent">
    <w:name w:val="no-indent"/>
    <w:basedOn w:val="a"/>
    <w:rsid w:val="005A6C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1524">
      <w:bodyDiv w:val="1"/>
      <w:marLeft w:val="0"/>
      <w:marRight w:val="0"/>
      <w:marTop w:val="0"/>
      <w:marBottom w:val="0"/>
      <w:divBdr>
        <w:top w:val="none" w:sz="0" w:space="0" w:color="auto"/>
        <w:left w:val="none" w:sz="0" w:space="0" w:color="auto"/>
        <w:bottom w:val="none" w:sz="0" w:space="0" w:color="auto"/>
        <w:right w:val="none" w:sz="0" w:space="0" w:color="auto"/>
      </w:divBdr>
      <w:divsChild>
        <w:div w:id="236063468">
          <w:marLeft w:val="0"/>
          <w:marRight w:val="0"/>
          <w:marTop w:val="0"/>
          <w:marBottom w:val="0"/>
          <w:divBdr>
            <w:top w:val="none" w:sz="0" w:space="0" w:color="auto"/>
            <w:left w:val="none" w:sz="0" w:space="0" w:color="auto"/>
            <w:bottom w:val="none" w:sz="0" w:space="0" w:color="auto"/>
            <w:right w:val="none" w:sz="0" w:space="0" w:color="auto"/>
          </w:divBdr>
        </w:div>
        <w:div w:id="1088111094">
          <w:marLeft w:val="0"/>
          <w:marRight w:val="0"/>
          <w:marTop w:val="180"/>
          <w:marBottom w:val="0"/>
          <w:divBdr>
            <w:top w:val="none" w:sz="0" w:space="0" w:color="auto"/>
            <w:left w:val="none" w:sz="0" w:space="0" w:color="auto"/>
            <w:bottom w:val="none" w:sz="0" w:space="0" w:color="auto"/>
            <w:right w:val="none" w:sz="0" w:space="0" w:color="auto"/>
          </w:divBdr>
          <w:divsChild>
            <w:div w:id="1128477254">
              <w:marLeft w:val="0"/>
              <w:marRight w:val="0"/>
              <w:marTop w:val="0"/>
              <w:marBottom w:val="0"/>
              <w:divBdr>
                <w:top w:val="none" w:sz="0" w:space="0" w:color="auto"/>
                <w:left w:val="none" w:sz="0" w:space="0" w:color="auto"/>
                <w:bottom w:val="none" w:sz="0" w:space="0" w:color="auto"/>
                <w:right w:val="none" w:sz="0" w:space="0" w:color="auto"/>
              </w:divBdr>
              <w:divsChild>
                <w:div w:id="11250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98795">
      <w:bodyDiv w:val="1"/>
      <w:marLeft w:val="0"/>
      <w:marRight w:val="0"/>
      <w:marTop w:val="0"/>
      <w:marBottom w:val="0"/>
      <w:divBdr>
        <w:top w:val="none" w:sz="0" w:space="0" w:color="auto"/>
        <w:left w:val="none" w:sz="0" w:space="0" w:color="auto"/>
        <w:bottom w:val="none" w:sz="0" w:space="0" w:color="auto"/>
        <w:right w:val="none" w:sz="0" w:space="0" w:color="auto"/>
      </w:divBdr>
      <w:divsChild>
        <w:div w:id="196359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t.edu95.ru/log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51871/b5aa6861b80b655407fb9f2cb31bb368546dc7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1251462/0af792f61bfd49de758b8ad2af9e4bc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gt.edu95.ru/" TargetMode="External"/><Relationship Id="rId4" Type="http://schemas.openxmlformats.org/officeDocument/2006/relationships/settings" Target="settings.xml"/><Relationship Id="rId9" Type="http://schemas.openxmlformats.org/officeDocument/2006/relationships/hyperlink" Target="https://pgt.prof95.ru//logi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AFA6-A6E6-4085-83E4-0CA116E3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3995</Words>
  <Characters>22778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dc:creator>
  <cp:keywords/>
  <dc:description/>
  <cp:lastModifiedBy>Roza</cp:lastModifiedBy>
  <cp:revision>11</cp:revision>
  <cp:lastPrinted>2024-02-26T13:17:00Z</cp:lastPrinted>
  <dcterms:created xsi:type="dcterms:W3CDTF">2024-02-16T12:40:00Z</dcterms:created>
  <dcterms:modified xsi:type="dcterms:W3CDTF">2024-05-30T13:57:00Z</dcterms:modified>
</cp:coreProperties>
</file>