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C2" w:rsidRPr="006651AE" w:rsidRDefault="005224C2" w:rsidP="005224C2">
      <w:pPr>
        <w:ind w:left="0" w:firstLine="0"/>
        <w:jc w:val="left"/>
      </w:pPr>
    </w:p>
    <w:p w:rsidR="00330E5E" w:rsidRDefault="005224C2" w:rsidP="005224C2">
      <w:pPr>
        <w:ind w:left="-142" w:firstLine="142"/>
        <w:jc w:val="center"/>
      </w:pPr>
      <w:r>
        <w:t>КАЛЕНДАРНЫЙ ПЛАН</w:t>
      </w:r>
    </w:p>
    <w:tbl>
      <w:tblPr>
        <w:tblStyle w:val="TableGrid"/>
        <w:tblpPr w:vertAnchor="page" w:horzAnchor="margin" w:tblpXSpec="center" w:tblpY="2596"/>
        <w:tblOverlap w:val="never"/>
        <w:tblW w:w="10487" w:type="dxa"/>
        <w:tblInd w:w="0" w:type="dxa"/>
        <w:tblCellMar>
          <w:top w:w="7" w:type="dxa"/>
          <w:left w:w="86" w:type="dxa"/>
          <w:right w:w="3" w:type="dxa"/>
        </w:tblCellMar>
        <w:tblLook w:val="04A0" w:firstRow="1" w:lastRow="0" w:firstColumn="1" w:lastColumn="0" w:noHBand="0" w:noVBand="1"/>
      </w:tblPr>
      <w:tblGrid>
        <w:gridCol w:w="740"/>
        <w:gridCol w:w="5211"/>
        <w:gridCol w:w="1779"/>
        <w:gridCol w:w="2757"/>
      </w:tblGrid>
      <w:tr w:rsidR="005224C2" w:rsidTr="005224C2">
        <w:trPr>
          <w:trHeight w:val="665"/>
        </w:trPr>
        <w:tc>
          <w:tcPr>
            <w:tcW w:w="104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88" w:firstLine="5"/>
              <w:jc w:val="center"/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.Физкультурно-спортивное направление</w:t>
            </w:r>
          </w:p>
        </w:tc>
      </w:tr>
      <w:tr w:rsidR="005224C2" w:rsidTr="005224C2">
        <w:trPr>
          <w:trHeight w:val="715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59" w:firstLine="0"/>
              <w:jc w:val="left"/>
            </w:pPr>
            <w:r>
              <w:t>1</w:t>
            </w:r>
            <w:r>
              <w:t xml:space="preserve">.1 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40" w:lineRule="auto"/>
              <w:ind w:left="50" w:firstLine="5"/>
              <w:jc w:val="left"/>
            </w:pPr>
            <w:r>
              <w:t xml:space="preserve">День ходьбы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31" w:firstLine="0"/>
              <w:jc w:val="left"/>
            </w:pPr>
            <w:r>
              <w:t>3 октября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88" w:firstLine="5"/>
              <w:jc w:val="left"/>
            </w:pPr>
            <w:proofErr w:type="spellStart"/>
            <w:r>
              <w:t>Рук.физ</w:t>
            </w:r>
            <w:proofErr w:type="spellEnd"/>
            <w:r>
              <w:t xml:space="preserve"> воспитания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 xml:space="preserve">преподаватель </w:t>
            </w:r>
            <w:proofErr w:type="spellStart"/>
            <w:r>
              <w:t>физ-ры</w:t>
            </w:r>
            <w:proofErr w:type="spellEnd"/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>программист</w:t>
            </w:r>
          </w:p>
        </w:tc>
      </w:tr>
      <w:tr w:rsidR="005224C2" w:rsidTr="005224C2">
        <w:trPr>
          <w:trHeight w:val="715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59" w:firstLine="0"/>
              <w:jc w:val="left"/>
            </w:pPr>
            <w:r>
              <w:t>1</w:t>
            </w:r>
            <w:r>
              <w:t>.2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40" w:lineRule="auto"/>
              <w:ind w:left="50" w:firstLine="5"/>
              <w:jc w:val="left"/>
            </w:pPr>
            <w:r>
              <w:t>Кросс «Золотая осень»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31" w:firstLine="0"/>
              <w:jc w:val="left"/>
            </w:pPr>
            <w:r>
              <w:t>ноябрь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88" w:firstLine="5"/>
              <w:jc w:val="left"/>
            </w:pPr>
            <w:r>
              <w:t xml:space="preserve">Рук. </w:t>
            </w:r>
            <w:proofErr w:type="spellStart"/>
            <w:r>
              <w:t>физ</w:t>
            </w:r>
            <w:proofErr w:type="spellEnd"/>
            <w:r>
              <w:t xml:space="preserve"> воспитания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 xml:space="preserve">преподаватель </w:t>
            </w:r>
            <w:proofErr w:type="spellStart"/>
            <w:r>
              <w:t>физ-ры</w:t>
            </w:r>
            <w:proofErr w:type="spellEnd"/>
            <w:r>
              <w:t>,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>программист</w:t>
            </w:r>
          </w:p>
        </w:tc>
      </w:tr>
      <w:tr w:rsidR="005224C2" w:rsidTr="005224C2">
        <w:trPr>
          <w:trHeight w:val="715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59" w:firstLine="0"/>
              <w:jc w:val="left"/>
            </w:pPr>
            <w:r>
              <w:t>1</w:t>
            </w:r>
            <w:r>
              <w:t>.3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40" w:lineRule="auto"/>
              <w:ind w:left="50" w:firstLine="5"/>
              <w:jc w:val="left"/>
            </w:pPr>
            <w:r>
              <w:t xml:space="preserve">Организация и проведение </w:t>
            </w:r>
            <w:proofErr w:type="spellStart"/>
            <w:r>
              <w:t>внутритехникумских</w:t>
            </w:r>
            <w:proofErr w:type="spellEnd"/>
            <w:r>
              <w:t xml:space="preserve">  соревнований «Убойный футбол»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31" w:firstLine="0"/>
              <w:jc w:val="left"/>
            </w:pPr>
            <w:r>
              <w:t>ноябрь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88" w:firstLine="5"/>
              <w:jc w:val="left"/>
            </w:pPr>
            <w:r>
              <w:t xml:space="preserve">Рук. </w:t>
            </w:r>
            <w:proofErr w:type="spellStart"/>
            <w:r>
              <w:t>физ</w:t>
            </w:r>
            <w:proofErr w:type="spellEnd"/>
            <w:r>
              <w:t xml:space="preserve"> воспитания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 xml:space="preserve">преподаватель </w:t>
            </w:r>
            <w:proofErr w:type="spellStart"/>
            <w:r>
              <w:t>физ-ры</w:t>
            </w:r>
            <w:proofErr w:type="spellEnd"/>
            <w:r>
              <w:t>,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>программист</w:t>
            </w:r>
          </w:p>
        </w:tc>
      </w:tr>
      <w:tr w:rsidR="005224C2" w:rsidTr="005224C2">
        <w:trPr>
          <w:trHeight w:val="142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59" w:firstLine="0"/>
              <w:jc w:val="left"/>
            </w:pPr>
            <w:r>
              <w:t>1</w:t>
            </w:r>
            <w:r>
              <w:t>.4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91" w:right="610" w:firstLine="5"/>
            </w:pPr>
            <w:r>
              <w:t xml:space="preserve">Организация и проведение </w:t>
            </w:r>
            <w:proofErr w:type="spellStart"/>
            <w:r>
              <w:t>внутритехникумских</w:t>
            </w:r>
            <w:proofErr w:type="spellEnd"/>
            <w:r>
              <w:t xml:space="preserve">  соревнований по шашкам и шахматам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31" w:firstLine="0"/>
              <w:jc w:val="left"/>
            </w:pPr>
            <w:r>
              <w:t>Согласно графику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88" w:firstLine="5"/>
              <w:jc w:val="left"/>
            </w:pPr>
            <w:r>
              <w:t xml:space="preserve">Рук. </w:t>
            </w:r>
            <w:proofErr w:type="spellStart"/>
            <w:r>
              <w:t>физ</w:t>
            </w:r>
            <w:proofErr w:type="spellEnd"/>
            <w:r>
              <w:t xml:space="preserve"> воспитания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 xml:space="preserve">преподаватель </w:t>
            </w:r>
            <w:proofErr w:type="spellStart"/>
            <w:r>
              <w:t>физ-ры</w:t>
            </w:r>
            <w:proofErr w:type="spellEnd"/>
            <w:r>
              <w:t>,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>программист</w:t>
            </w:r>
          </w:p>
        </w:tc>
      </w:tr>
      <w:tr w:rsidR="005224C2" w:rsidTr="005224C2">
        <w:trPr>
          <w:trHeight w:val="987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59" w:firstLine="0"/>
              <w:jc w:val="left"/>
            </w:pPr>
            <w:r>
              <w:t>1</w:t>
            </w:r>
            <w:r>
              <w:t>.5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101" w:right="413" w:firstLine="5"/>
            </w:pPr>
            <w:r>
              <w:t xml:space="preserve">Организация и проведение </w:t>
            </w:r>
            <w:proofErr w:type="spellStart"/>
            <w:r>
              <w:t>внутриколледжных</w:t>
            </w:r>
            <w:proofErr w:type="spellEnd"/>
            <w:r>
              <w:t xml:space="preserve"> соревнований по баскетболу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31" w:firstLine="0"/>
              <w:jc w:val="left"/>
            </w:pPr>
            <w:r>
              <w:t>Согласно графику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88" w:firstLine="5"/>
              <w:jc w:val="left"/>
            </w:pPr>
            <w:r>
              <w:t xml:space="preserve">Рук. </w:t>
            </w:r>
            <w:proofErr w:type="spellStart"/>
            <w:r>
              <w:t>физ</w:t>
            </w:r>
            <w:proofErr w:type="spellEnd"/>
            <w:r>
              <w:t xml:space="preserve"> воспитания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 xml:space="preserve">преподаватель </w:t>
            </w:r>
            <w:proofErr w:type="spellStart"/>
            <w:r>
              <w:t>физ-ры</w:t>
            </w:r>
            <w:proofErr w:type="spellEnd"/>
            <w:r>
              <w:t>,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>программист</w:t>
            </w:r>
          </w:p>
        </w:tc>
      </w:tr>
      <w:tr w:rsidR="005224C2" w:rsidTr="005224C2">
        <w:trPr>
          <w:trHeight w:val="973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59" w:firstLine="0"/>
              <w:jc w:val="left"/>
            </w:pPr>
            <w:r>
              <w:t>1</w:t>
            </w:r>
            <w:r>
              <w:t>.6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101" w:right="600" w:firstLine="10"/>
            </w:pPr>
            <w:r>
              <w:t xml:space="preserve">Организация и проведение </w:t>
            </w:r>
            <w:proofErr w:type="spellStart"/>
            <w:r>
              <w:t>внутритехникумских</w:t>
            </w:r>
            <w:proofErr w:type="spellEnd"/>
            <w:r>
              <w:t xml:space="preserve"> соревнований по волейболу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31" w:firstLine="0"/>
              <w:jc w:val="left"/>
            </w:pPr>
            <w:r>
              <w:t>Согласно графику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88" w:firstLine="5"/>
              <w:jc w:val="left"/>
            </w:pPr>
            <w:r>
              <w:t xml:space="preserve">Рук. </w:t>
            </w:r>
            <w:proofErr w:type="spellStart"/>
            <w:r>
              <w:t>физ</w:t>
            </w:r>
            <w:proofErr w:type="spellEnd"/>
            <w:r>
              <w:t xml:space="preserve"> воспитания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 xml:space="preserve">преподаватель </w:t>
            </w:r>
            <w:proofErr w:type="spellStart"/>
            <w:r>
              <w:t>физ-ры</w:t>
            </w:r>
            <w:proofErr w:type="spellEnd"/>
            <w:r>
              <w:t>,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>программист</w:t>
            </w:r>
          </w:p>
        </w:tc>
      </w:tr>
      <w:tr w:rsidR="005224C2" w:rsidTr="005224C2">
        <w:trPr>
          <w:trHeight w:val="823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59" w:firstLine="0"/>
              <w:jc w:val="left"/>
            </w:pPr>
            <w:r>
              <w:t>1</w:t>
            </w:r>
            <w:r>
              <w:t>.7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106" w:firstLine="5"/>
              <w:jc w:val="left"/>
            </w:pPr>
            <w:r>
              <w:t xml:space="preserve">Организация и проведение </w:t>
            </w:r>
            <w:proofErr w:type="spellStart"/>
            <w:r>
              <w:t>внутритехникумских</w:t>
            </w:r>
            <w:proofErr w:type="spellEnd"/>
            <w:r>
              <w:t xml:space="preserve"> соревнований по настольному теннису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31" w:firstLine="0"/>
              <w:jc w:val="left"/>
            </w:pPr>
            <w:r>
              <w:t>Согласно графику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88" w:firstLine="5"/>
              <w:jc w:val="left"/>
            </w:pPr>
            <w:r>
              <w:t xml:space="preserve">Рук. </w:t>
            </w:r>
            <w:proofErr w:type="spellStart"/>
            <w:r>
              <w:t>физ</w:t>
            </w:r>
            <w:proofErr w:type="spellEnd"/>
            <w:r>
              <w:t xml:space="preserve"> воспитания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 xml:space="preserve">преподаватель </w:t>
            </w:r>
            <w:proofErr w:type="spellStart"/>
            <w:r>
              <w:t>физ-ры</w:t>
            </w:r>
            <w:proofErr w:type="spellEnd"/>
            <w:r>
              <w:t>,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>программист</w:t>
            </w:r>
          </w:p>
        </w:tc>
      </w:tr>
      <w:tr w:rsidR="005224C2" w:rsidTr="005224C2">
        <w:trPr>
          <w:trHeight w:val="823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59" w:firstLine="0"/>
              <w:jc w:val="left"/>
            </w:pPr>
            <w:r>
              <w:t>1</w:t>
            </w:r>
            <w:r>
              <w:t>.8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106" w:firstLine="5"/>
              <w:jc w:val="left"/>
            </w:pPr>
            <w:r>
              <w:t>Всероссийская спортивная  акция «Рекорды победы»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31" w:firstLine="0"/>
              <w:jc w:val="left"/>
            </w:pPr>
            <w:r>
              <w:t>май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88" w:firstLine="5"/>
              <w:jc w:val="left"/>
            </w:pPr>
            <w:r>
              <w:t xml:space="preserve">Рук. </w:t>
            </w:r>
            <w:proofErr w:type="spellStart"/>
            <w:r>
              <w:t>физ</w:t>
            </w:r>
            <w:proofErr w:type="spellEnd"/>
            <w:r>
              <w:t xml:space="preserve"> воспитания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 xml:space="preserve">преподаватель </w:t>
            </w:r>
            <w:proofErr w:type="spellStart"/>
            <w:r>
              <w:t>физ-ры</w:t>
            </w:r>
            <w:proofErr w:type="spellEnd"/>
            <w:r>
              <w:t>,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>программист</w:t>
            </w:r>
          </w:p>
        </w:tc>
      </w:tr>
      <w:tr w:rsidR="005224C2" w:rsidTr="005224C2">
        <w:trPr>
          <w:trHeight w:val="823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59" w:firstLine="0"/>
              <w:jc w:val="left"/>
            </w:pPr>
            <w:r>
              <w:t>1</w:t>
            </w:r>
            <w:bookmarkStart w:id="0" w:name="_GoBack"/>
            <w:bookmarkEnd w:id="0"/>
            <w:r>
              <w:t>.9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106" w:firstLine="5"/>
              <w:jc w:val="left"/>
            </w:pPr>
            <w:r>
              <w:t>Участие в ежегодном  национальном проекте «Зеленый марафон»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31" w:firstLine="0"/>
              <w:jc w:val="left"/>
            </w:pPr>
            <w:r>
              <w:t>июнь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C2" w:rsidRDefault="005224C2" w:rsidP="005224C2">
            <w:pPr>
              <w:spacing w:after="0" w:line="259" w:lineRule="auto"/>
              <w:ind w:left="88" w:firstLine="5"/>
              <w:jc w:val="left"/>
            </w:pPr>
            <w:r>
              <w:t xml:space="preserve">Рук. </w:t>
            </w:r>
            <w:proofErr w:type="spellStart"/>
            <w:r>
              <w:t>физ</w:t>
            </w:r>
            <w:proofErr w:type="spellEnd"/>
            <w:r>
              <w:t xml:space="preserve"> воспитания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 xml:space="preserve">преподаватель </w:t>
            </w:r>
            <w:proofErr w:type="spellStart"/>
            <w:r>
              <w:t>физ-ры</w:t>
            </w:r>
            <w:proofErr w:type="spellEnd"/>
            <w:r>
              <w:t>,</w:t>
            </w:r>
          </w:p>
          <w:p w:rsidR="005224C2" w:rsidRDefault="005224C2" w:rsidP="005224C2">
            <w:pPr>
              <w:spacing w:after="0" w:line="259" w:lineRule="auto"/>
              <w:ind w:left="48" w:firstLine="0"/>
              <w:jc w:val="left"/>
            </w:pPr>
            <w:r>
              <w:t>программист</w:t>
            </w:r>
          </w:p>
        </w:tc>
      </w:tr>
    </w:tbl>
    <w:p w:rsidR="005224C2" w:rsidRDefault="005224C2" w:rsidP="005224C2">
      <w:pPr>
        <w:ind w:left="-142" w:firstLine="142"/>
        <w:jc w:val="center"/>
      </w:pPr>
      <w:r>
        <w:t>работы студенческого спортивного клуба «</w:t>
      </w:r>
      <w:proofErr w:type="spellStart"/>
      <w:r>
        <w:t>Нохчо</w:t>
      </w:r>
      <w:proofErr w:type="spellEnd"/>
      <w:r>
        <w:t>»</w:t>
      </w:r>
    </w:p>
    <w:sectPr w:rsidR="0052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AA"/>
    <w:rsid w:val="00330E5E"/>
    <w:rsid w:val="005224C2"/>
    <w:rsid w:val="007046AA"/>
    <w:rsid w:val="0098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2A1C"/>
  <w15:chartTrackingRefBased/>
  <w15:docId w15:val="{7BD99A57-F63E-4139-8AFD-C8B82F2E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C2"/>
    <w:pPr>
      <w:spacing w:after="15" w:line="227" w:lineRule="auto"/>
      <w:ind w:left="7085" w:firstLine="56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7C"/>
    <w:pPr>
      <w:spacing w:after="0" w:line="240" w:lineRule="auto"/>
      <w:ind w:left="720" w:firstLine="0"/>
      <w:contextualSpacing/>
      <w:jc w:val="center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5224C2"/>
    <w:pPr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2022-05-26T12:53:00Z</dcterms:created>
  <dcterms:modified xsi:type="dcterms:W3CDTF">2022-05-26T12:56:00Z</dcterms:modified>
</cp:coreProperties>
</file>