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D7" w:rsidRPr="00954C75" w:rsidRDefault="007B6ED7" w:rsidP="007B6ED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403">
        <w:rPr>
          <w:rFonts w:ascii="Times New Roman" w:hAnsi="Times New Roman" w:cs="Times New Roman"/>
          <w:color w:val="0070C0"/>
          <w:sz w:val="32"/>
          <w:szCs w:val="32"/>
        </w:rPr>
        <w:t xml:space="preserve">Прием документов </w:t>
      </w:r>
    </w:p>
    <w:p w:rsidR="002F2F6F" w:rsidRDefault="007B6ED7" w:rsidP="00954C75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791403">
        <w:rPr>
          <w:rFonts w:ascii="Times New Roman" w:hAnsi="Times New Roman" w:cs="Times New Roman"/>
          <w:color w:val="0070C0"/>
          <w:sz w:val="32"/>
          <w:szCs w:val="32"/>
        </w:rPr>
        <w:t>с 2</w:t>
      </w:r>
      <w:r>
        <w:rPr>
          <w:rFonts w:ascii="Times New Roman" w:hAnsi="Times New Roman" w:cs="Times New Roman"/>
          <w:color w:val="0070C0"/>
          <w:sz w:val="32"/>
          <w:szCs w:val="32"/>
        </w:rPr>
        <w:t>0</w:t>
      </w:r>
      <w:r w:rsidRPr="00791403">
        <w:rPr>
          <w:rFonts w:ascii="Times New Roman" w:hAnsi="Times New Roman" w:cs="Times New Roman"/>
          <w:color w:val="0070C0"/>
          <w:sz w:val="32"/>
          <w:szCs w:val="32"/>
        </w:rPr>
        <w:t xml:space="preserve"> июня </w:t>
      </w:r>
      <w:r>
        <w:rPr>
          <w:rFonts w:ascii="Times New Roman" w:hAnsi="Times New Roman" w:cs="Times New Roman"/>
          <w:color w:val="0070C0"/>
          <w:sz w:val="32"/>
          <w:szCs w:val="32"/>
        </w:rPr>
        <w:t>202</w:t>
      </w:r>
      <w:r w:rsidR="00050F9A">
        <w:rPr>
          <w:rFonts w:ascii="Times New Roman" w:hAnsi="Times New Roman" w:cs="Times New Roman"/>
          <w:color w:val="0070C0"/>
          <w:sz w:val="32"/>
          <w:szCs w:val="32"/>
        </w:rPr>
        <w:t>4</w:t>
      </w:r>
      <w:r>
        <w:rPr>
          <w:rFonts w:ascii="Times New Roman" w:hAnsi="Times New Roman" w:cs="Times New Roman"/>
          <w:color w:val="0070C0"/>
          <w:sz w:val="32"/>
          <w:szCs w:val="32"/>
        </w:rPr>
        <w:t>г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2F2F6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E9750" wp14:editId="3D7F943B">
                <wp:simplePos x="0" y="0"/>
                <wp:positionH relativeFrom="margin">
                  <wp:align>right</wp:align>
                </wp:positionH>
                <wp:positionV relativeFrom="paragraph">
                  <wp:posOffset>-339090</wp:posOffset>
                </wp:positionV>
                <wp:extent cx="3276600" cy="1123950"/>
                <wp:effectExtent l="0" t="247650" r="0" b="2476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123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7030A0"/>
                          </a:solidFill>
                        </a:ln>
                        <a:scene3d>
                          <a:camera prst="isometricOffAxis1Right"/>
                          <a:lightRig rig="threePt" dir="t"/>
                        </a:scene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142" w:rsidRPr="00985142" w:rsidRDefault="00985142" w:rsidP="00985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8"/>
                                <w:szCs w:val="38"/>
                              </w:rPr>
                            </w:pPr>
                            <w:r w:rsidRPr="00985142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8"/>
                                <w:szCs w:val="38"/>
                              </w:rPr>
                              <w:t>ПРИЕМНАЯ КОМИССИЯ</w:t>
                            </w:r>
                          </w:p>
                          <w:p w:rsidR="002F2F6F" w:rsidRDefault="002F2F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C31E8" id="Прямоугольник 4" o:spid="_x0000_s1026" style="position:absolute;margin-left:206.8pt;margin-top:-26.7pt;width:258pt;height:8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" fillcolor="red" strokecolor="#7030a0" strokeweight="1.25pt">
                <v:textbox>
                  <w:txbxContent>
                    <w:p w:rsidR="00985142" w:rsidRPr="00985142" w:rsidRDefault="00985142" w:rsidP="009851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38"/>
                          <w:szCs w:val="38"/>
                        </w:rPr>
                      </w:pPr>
                      <w:r w:rsidRPr="00985142">
                        <w:rPr>
                          <w:rFonts w:ascii="Times New Roman" w:hAnsi="Times New Roman" w:cs="Times New Roman"/>
                          <w:b/>
                          <w:color w:val="FFC000"/>
                          <w:sz w:val="38"/>
                          <w:szCs w:val="38"/>
                        </w:rPr>
                        <w:t>ПРИЕМНАЯ КОМИССИЯ</w:t>
                      </w:r>
                    </w:p>
                    <w:p w:rsidR="002F2F6F" w:rsidRDefault="002F2F6F"/>
                  </w:txbxContent>
                </v:textbox>
                <w10:wrap anchorx="margin"/>
              </v:rect>
            </w:pict>
          </mc:Fallback>
        </mc:AlternateContent>
      </w:r>
    </w:p>
    <w:p w:rsidR="002F2F6F" w:rsidRDefault="001B5AD6" w:rsidP="002F2F6F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98514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EDBF98C" wp14:editId="28011CD1">
            <wp:simplePos x="0" y="0"/>
            <wp:positionH relativeFrom="page">
              <wp:posOffset>0</wp:posOffset>
            </wp:positionH>
            <wp:positionV relativeFrom="paragraph">
              <wp:posOffset>280670</wp:posOffset>
            </wp:positionV>
            <wp:extent cx="4562475" cy="2314575"/>
            <wp:effectExtent l="0" t="57150" r="0" b="104775"/>
            <wp:wrapTopAndBottom/>
            <wp:docPr id="1" name="Рисунок 1" descr="C:\Users\Roza\Desktop\РАБОЧИЙ СТОЛ МАРТ\ФОТО ПГТ\ФОТО ТЕХНИКУ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za\Desktop\РАБОЧИЙ СТОЛ МАРТ\ФОТО ПГТ\ФОТО ТЕХНИКУ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3145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perspectiveContrastingLeftFacing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9BC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791403" w:rsidRPr="0079140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791403" w:rsidRPr="002F2F6F" w:rsidRDefault="002F2F6F" w:rsidP="006251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        </w:t>
      </w:r>
      <w:r w:rsidR="007B6ED7"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 </w:t>
      </w:r>
      <w:r w:rsidR="001B5AD6" w:rsidRPr="001B5AD6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Ответственный секретарь</w:t>
      </w:r>
    </w:p>
    <w:p w:rsidR="007B6ED7" w:rsidRDefault="001B5AD6" w:rsidP="006251C0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B5AD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</w:t>
      </w:r>
      <w:r w:rsidR="006251C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</w:t>
      </w:r>
      <w:r w:rsidR="00985142" w:rsidRPr="001B5AD6">
        <w:rPr>
          <w:rFonts w:ascii="Times New Roman" w:hAnsi="Times New Roman" w:cs="Times New Roman"/>
          <w:b/>
          <w:color w:val="0070C0"/>
          <w:sz w:val="28"/>
          <w:szCs w:val="28"/>
        </w:rPr>
        <w:t>приемной комиссии</w:t>
      </w:r>
      <w:r w:rsidRPr="001B5AD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</w:t>
      </w:r>
      <w:r w:rsidR="007B6E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</w:t>
      </w:r>
    </w:p>
    <w:p w:rsidR="00791403" w:rsidRPr="001B5AD6" w:rsidRDefault="006251C0" w:rsidP="006251C0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Ковраева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Тамила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Рамзановна</w:t>
      </w:r>
      <w:proofErr w:type="spellEnd"/>
    </w:p>
    <w:p w:rsidR="001B5AD6" w:rsidRDefault="001B5AD6" w:rsidP="001B5A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91403" w:rsidRPr="001B5AD6" w:rsidRDefault="00791403" w:rsidP="00791403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B5AD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График работы приемной комиссии</w:t>
      </w:r>
    </w:p>
    <w:p w:rsidR="00791403" w:rsidRDefault="00791403" w:rsidP="0079140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91403" w:rsidRPr="001B5AD6" w:rsidRDefault="00791403" w:rsidP="00791403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B5AD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 понедельника по пятницу </w:t>
      </w:r>
      <w:r w:rsidR="001B5AD6" w:rsidRPr="001B5AD6">
        <w:rPr>
          <w:rFonts w:ascii="Times New Roman" w:hAnsi="Times New Roman" w:cs="Times New Roman"/>
          <w:b/>
          <w:color w:val="C00000"/>
          <w:sz w:val="24"/>
          <w:szCs w:val="24"/>
        </w:rPr>
        <w:t>с 9.00 до 17.00</w:t>
      </w:r>
    </w:p>
    <w:p w:rsidR="001B5AD6" w:rsidRPr="001B5AD6" w:rsidRDefault="001B5AD6" w:rsidP="00791403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B5AD6">
        <w:rPr>
          <w:rFonts w:ascii="Times New Roman" w:hAnsi="Times New Roman" w:cs="Times New Roman"/>
          <w:b/>
          <w:color w:val="C00000"/>
          <w:sz w:val="24"/>
          <w:szCs w:val="24"/>
        </w:rPr>
        <w:t>Перерыв 12.30 -13.30</w:t>
      </w:r>
    </w:p>
    <w:p w:rsidR="001B5AD6" w:rsidRPr="001B5AD6" w:rsidRDefault="001B5AD6" w:rsidP="00791403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B5AD6">
        <w:rPr>
          <w:rFonts w:ascii="Times New Roman" w:hAnsi="Times New Roman" w:cs="Times New Roman"/>
          <w:b/>
          <w:color w:val="C00000"/>
          <w:sz w:val="24"/>
          <w:szCs w:val="24"/>
        </w:rPr>
        <w:t>В субботу с 9.00 до 13.00</w:t>
      </w:r>
    </w:p>
    <w:p w:rsidR="001B5AD6" w:rsidRPr="00954C75" w:rsidRDefault="001B5AD6" w:rsidP="00791403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B5AD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Воскресенье -  выходной. </w:t>
      </w:r>
    </w:p>
    <w:p w:rsidR="002F2F6F" w:rsidRDefault="00954C75" w:rsidP="00791403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</w:t>
      </w:r>
    </w:p>
    <w:p w:rsidR="001B5AD6" w:rsidRPr="007A4079" w:rsidRDefault="001B5AD6" w:rsidP="002F2F6F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A4079">
        <w:rPr>
          <w:rFonts w:ascii="Times New Roman" w:hAnsi="Times New Roman" w:cs="Times New Roman"/>
          <w:b/>
          <w:color w:val="00B050"/>
          <w:sz w:val="28"/>
          <w:szCs w:val="28"/>
        </w:rPr>
        <w:t>Прием в техникум осуществляется на общедоступной основе.</w:t>
      </w:r>
    </w:p>
    <w:p w:rsidR="001B5AD6" w:rsidRPr="007A4079" w:rsidRDefault="00954C75" w:rsidP="00791403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A407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</w:t>
      </w:r>
      <w:r w:rsidR="001B5AD6" w:rsidRPr="007A4079">
        <w:rPr>
          <w:rFonts w:ascii="Times New Roman" w:hAnsi="Times New Roman" w:cs="Times New Roman"/>
          <w:b/>
          <w:color w:val="00B050"/>
          <w:sz w:val="28"/>
          <w:szCs w:val="28"/>
        </w:rPr>
        <w:t>Вступительные экзамены не проводятся</w:t>
      </w:r>
    </w:p>
    <w:p w:rsidR="001B5AD6" w:rsidRPr="007A4079" w:rsidRDefault="001B5AD6" w:rsidP="00791403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52B24" w:rsidRPr="007A4079" w:rsidRDefault="001B5AD6" w:rsidP="007A4079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A40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Перечень </w:t>
      </w:r>
      <w:r w:rsidR="002F2F6F" w:rsidRPr="007A4079">
        <w:rPr>
          <w:rFonts w:ascii="Times New Roman" w:hAnsi="Times New Roman" w:cs="Times New Roman"/>
          <w:b/>
          <w:color w:val="FF0000"/>
          <w:sz w:val="24"/>
          <w:szCs w:val="24"/>
        </w:rPr>
        <w:t>документов, необходимых при подаче</w:t>
      </w:r>
      <w:r w:rsidR="00954C75" w:rsidRPr="007A40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52B24" w:rsidRPr="007A4079">
        <w:rPr>
          <w:rFonts w:ascii="Times New Roman" w:hAnsi="Times New Roman" w:cs="Times New Roman"/>
          <w:b/>
          <w:color w:val="FF0000"/>
          <w:sz w:val="24"/>
          <w:szCs w:val="24"/>
        </w:rPr>
        <w:t>заявления</w:t>
      </w:r>
      <w:r w:rsidR="00552B24" w:rsidRPr="00552B24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r w:rsidR="00552B24" w:rsidRPr="0064153A">
        <w:rPr>
          <w:sz w:val="28"/>
          <w:szCs w:val="28"/>
        </w:rPr>
        <w:t xml:space="preserve">                                                                            </w:t>
      </w:r>
    </w:p>
    <w:p w:rsidR="00552B24" w:rsidRPr="00552B24" w:rsidRDefault="00552B24" w:rsidP="00552B24">
      <w:pPr>
        <w:pStyle w:val="Default"/>
        <w:numPr>
          <w:ilvl w:val="0"/>
          <w:numId w:val="1"/>
        </w:numPr>
        <w:rPr>
          <w:b/>
          <w:color w:val="7030A0"/>
        </w:rPr>
      </w:pPr>
      <w:r w:rsidRPr="00552B24">
        <w:rPr>
          <w:b/>
          <w:color w:val="7030A0"/>
        </w:rPr>
        <w:t xml:space="preserve">Документ об </w:t>
      </w:r>
      <w:r w:rsidR="00954C75" w:rsidRPr="00552B24">
        <w:rPr>
          <w:b/>
          <w:color w:val="7030A0"/>
        </w:rPr>
        <w:t>образовании (</w:t>
      </w:r>
      <w:r w:rsidRPr="00552B24">
        <w:rPr>
          <w:b/>
          <w:color w:val="7030A0"/>
        </w:rPr>
        <w:t xml:space="preserve">подлинник или копия заверенная техническим специалистом приемной комиссии)                                                            </w:t>
      </w:r>
    </w:p>
    <w:p w:rsidR="00552B24" w:rsidRPr="00552B24" w:rsidRDefault="00552B24" w:rsidP="00552B24">
      <w:pPr>
        <w:pStyle w:val="Default"/>
        <w:numPr>
          <w:ilvl w:val="0"/>
          <w:numId w:val="1"/>
        </w:numPr>
        <w:rPr>
          <w:b/>
          <w:color w:val="7030A0"/>
        </w:rPr>
      </w:pPr>
      <w:r w:rsidRPr="00552B24">
        <w:rPr>
          <w:b/>
          <w:color w:val="7030A0"/>
        </w:rPr>
        <w:t>Фотографии (4 штуки, 3х4см)</w:t>
      </w:r>
    </w:p>
    <w:p w:rsidR="00552B24" w:rsidRPr="00552B24" w:rsidRDefault="00552B24" w:rsidP="00552B24">
      <w:pPr>
        <w:pStyle w:val="Default"/>
        <w:numPr>
          <w:ilvl w:val="0"/>
          <w:numId w:val="1"/>
        </w:numPr>
        <w:rPr>
          <w:b/>
          <w:color w:val="7030A0"/>
        </w:rPr>
      </w:pPr>
      <w:r w:rsidRPr="00552B24">
        <w:rPr>
          <w:b/>
          <w:color w:val="7030A0"/>
        </w:rPr>
        <w:t>Документ удостоверяющий личность (копия и подлинник)</w:t>
      </w:r>
    </w:p>
    <w:p w:rsidR="00552B24" w:rsidRPr="00552B24" w:rsidRDefault="00552B24" w:rsidP="00552B24">
      <w:pPr>
        <w:pStyle w:val="Default"/>
        <w:numPr>
          <w:ilvl w:val="0"/>
          <w:numId w:val="1"/>
        </w:numPr>
        <w:rPr>
          <w:b/>
          <w:color w:val="7030A0"/>
        </w:rPr>
      </w:pPr>
      <w:r w:rsidRPr="00552B24">
        <w:rPr>
          <w:b/>
          <w:color w:val="7030A0"/>
        </w:rPr>
        <w:t>Медицинский полис</w:t>
      </w:r>
    </w:p>
    <w:p w:rsidR="00552B24" w:rsidRPr="00552B24" w:rsidRDefault="00552B24" w:rsidP="00552B24">
      <w:pPr>
        <w:pStyle w:val="Default"/>
        <w:numPr>
          <w:ilvl w:val="0"/>
          <w:numId w:val="1"/>
        </w:numPr>
        <w:rPr>
          <w:b/>
          <w:color w:val="7030A0"/>
        </w:rPr>
      </w:pPr>
      <w:r w:rsidRPr="00552B24">
        <w:rPr>
          <w:b/>
          <w:color w:val="7030A0"/>
        </w:rPr>
        <w:t xml:space="preserve">СНИЛС </w:t>
      </w:r>
    </w:p>
    <w:p w:rsidR="001B5AD6" w:rsidRPr="00552B24" w:rsidRDefault="001B5AD6" w:rsidP="00791403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2F2F6F" w:rsidRPr="007A4079" w:rsidRDefault="00552B24" w:rsidP="007B6ED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52B24">
        <w:rPr>
          <w:rFonts w:ascii="Times New Roman" w:hAnsi="Times New Roman" w:cs="Times New Roman"/>
          <w:b/>
          <w:color w:val="00B050"/>
          <w:sz w:val="24"/>
          <w:szCs w:val="24"/>
        </w:rPr>
        <w:t>Поступающие вправе направить заявление о приеме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а также необходимые </w:t>
      </w:r>
      <w:r w:rsidRPr="00552B2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документы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через операторов почтовой связи</w:t>
      </w:r>
      <w:r w:rsidR="00954C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общего пользования, а также  в электронной форме через сайт техникума </w:t>
      </w:r>
      <w:hyperlink r:id="rId6" w:history="1">
        <w:r w:rsidR="00954C75" w:rsidRPr="00B643C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https://pgt.prof95.ru/</w:t>
        </w:r>
      </w:hyperlink>
      <w:r w:rsidR="00954C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или  на адрес электронной почты </w:t>
      </w:r>
      <w:r w:rsidR="00954C75" w:rsidRPr="00954C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hyperlink r:id="rId7" w:history="1">
        <w:r w:rsidR="002F2F6F" w:rsidRPr="00202E7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pu</w:t>
        </w:r>
        <w:r w:rsidR="002F2F6F" w:rsidRPr="00202E7D">
          <w:rPr>
            <w:rStyle w:val="a3"/>
            <w:rFonts w:ascii="Times New Roman" w:hAnsi="Times New Roman" w:cs="Times New Roman"/>
            <w:b/>
            <w:sz w:val="24"/>
            <w:szCs w:val="24"/>
          </w:rPr>
          <w:t>_22@</w:t>
        </w:r>
        <w:r w:rsidR="002F2F6F" w:rsidRPr="00202E7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2F2F6F" w:rsidRPr="00202E7D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2F2F6F" w:rsidRPr="00202E7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6251C0" w:rsidRDefault="006251C0" w:rsidP="006251C0">
      <w:pPr>
        <w:pStyle w:val="ParaAttribute0"/>
        <w:spacing w:line="312" w:lineRule="auto"/>
        <w:rPr>
          <w:rFonts w:asciiTheme="majorBidi" w:hAnsiTheme="majorBidi" w:cstheme="majorBidi"/>
          <w:b/>
          <w:bCs/>
          <w:color w:val="0070C0"/>
        </w:rPr>
      </w:pPr>
    </w:p>
    <w:p w:rsidR="006251C0" w:rsidRPr="006251C0" w:rsidRDefault="006251C0" w:rsidP="006251C0">
      <w:pPr>
        <w:pStyle w:val="ParaAttribute0"/>
        <w:spacing w:line="312" w:lineRule="auto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6251C0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 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     </w:t>
      </w:r>
      <w:r w:rsidRPr="006251C0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Номер </w:t>
      </w:r>
      <w:r w:rsidR="00050F9A" w:rsidRPr="006251C0">
        <w:rPr>
          <w:rFonts w:asciiTheme="majorBidi" w:hAnsiTheme="majorBidi" w:cstheme="majorBidi"/>
          <w:b/>
          <w:bCs/>
          <w:color w:val="0070C0"/>
          <w:sz w:val="28"/>
          <w:szCs w:val="28"/>
        </w:rPr>
        <w:t>телефона приемной</w:t>
      </w:r>
      <w:r w:rsidRPr="006251C0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bookmarkStart w:id="0" w:name="_GoBack"/>
      <w:bookmarkEnd w:id="0"/>
      <w:r w:rsidR="00050F9A" w:rsidRPr="006251C0">
        <w:rPr>
          <w:rFonts w:asciiTheme="majorBidi" w:hAnsiTheme="majorBidi" w:cstheme="majorBidi"/>
          <w:b/>
          <w:bCs/>
          <w:color w:val="0070C0"/>
          <w:sz w:val="28"/>
          <w:szCs w:val="28"/>
        </w:rPr>
        <w:t>комиссии 8995</w:t>
      </w:r>
      <w:r w:rsidRPr="006251C0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803 33 38 </w:t>
      </w:r>
    </w:p>
    <w:p w:rsidR="005D42FD" w:rsidRPr="005D42FD" w:rsidRDefault="005D42FD" w:rsidP="005D42FD">
      <w:pPr>
        <w:pStyle w:val="ParaAttribute0"/>
        <w:spacing w:line="312" w:lineRule="auto"/>
        <w:jc w:val="center"/>
        <w:rPr>
          <w:rFonts w:asciiTheme="majorBidi" w:hAnsiTheme="majorBidi" w:cstheme="majorBidi"/>
          <w:b/>
          <w:bCs/>
          <w:color w:val="0070C0"/>
        </w:rPr>
      </w:pPr>
      <w:proofErr w:type="gramStart"/>
      <w:r w:rsidRPr="005D42FD">
        <w:rPr>
          <w:rFonts w:asciiTheme="majorBidi" w:hAnsiTheme="majorBidi" w:cstheme="majorBidi"/>
          <w:b/>
          <w:bCs/>
          <w:color w:val="0070C0"/>
        </w:rPr>
        <w:lastRenderedPageBreak/>
        <w:t>МИНИСТЕРСТВО  ОБРАЗОВАНИЯ</w:t>
      </w:r>
      <w:proofErr w:type="gramEnd"/>
      <w:r w:rsidRPr="005D42FD">
        <w:rPr>
          <w:rFonts w:asciiTheme="majorBidi" w:hAnsiTheme="majorBidi" w:cstheme="majorBidi"/>
          <w:b/>
          <w:bCs/>
          <w:color w:val="0070C0"/>
        </w:rPr>
        <w:t xml:space="preserve"> И НАУКИ ЧЕЧЕНСКОЙ РЕСПУБЛИКИ  </w:t>
      </w:r>
    </w:p>
    <w:p w:rsidR="005D42FD" w:rsidRPr="005D42FD" w:rsidRDefault="005D42FD" w:rsidP="005D42FD">
      <w:pPr>
        <w:pStyle w:val="ParaAttribute0"/>
        <w:spacing w:line="312" w:lineRule="auto"/>
        <w:jc w:val="center"/>
        <w:rPr>
          <w:rFonts w:asciiTheme="majorBidi" w:hAnsiTheme="majorBidi" w:cstheme="majorBidi"/>
          <w:b/>
          <w:bCs/>
          <w:color w:val="0070C0"/>
        </w:rPr>
      </w:pPr>
      <w:r w:rsidRPr="005D42FD">
        <w:rPr>
          <w:rFonts w:asciiTheme="majorBidi" w:hAnsiTheme="majorBidi" w:cstheme="majorBidi"/>
          <w:b/>
          <w:bCs/>
          <w:color w:val="0070C0"/>
        </w:rPr>
        <w:t xml:space="preserve">ГОСУДАРСТВЕННОЕ </w:t>
      </w:r>
      <w:proofErr w:type="gramStart"/>
      <w:r w:rsidRPr="005D42FD">
        <w:rPr>
          <w:rFonts w:asciiTheme="majorBidi" w:hAnsiTheme="majorBidi" w:cstheme="majorBidi"/>
          <w:b/>
          <w:bCs/>
          <w:color w:val="0070C0"/>
        </w:rPr>
        <w:t>БЮДЖЕТНОЕ  ПРОФЕССИОНАЛЬНОЕ</w:t>
      </w:r>
      <w:proofErr w:type="gramEnd"/>
      <w:r w:rsidRPr="005D42FD">
        <w:rPr>
          <w:rFonts w:asciiTheme="majorBidi" w:hAnsiTheme="majorBidi" w:cstheme="majorBidi"/>
          <w:b/>
          <w:bCs/>
          <w:color w:val="0070C0"/>
        </w:rPr>
        <w:t xml:space="preserve"> </w:t>
      </w:r>
    </w:p>
    <w:p w:rsidR="005D42FD" w:rsidRPr="005D42FD" w:rsidRDefault="005D42FD" w:rsidP="005D42FD">
      <w:pPr>
        <w:pStyle w:val="ParaAttribute0"/>
        <w:spacing w:line="312" w:lineRule="auto"/>
        <w:jc w:val="center"/>
        <w:rPr>
          <w:rFonts w:asciiTheme="majorBidi" w:eastAsia="Times New Roman" w:hAnsiTheme="majorBidi" w:cstheme="majorBidi"/>
          <w:b/>
          <w:color w:val="0070C0"/>
          <w:sz w:val="28"/>
          <w:szCs w:val="28"/>
        </w:rPr>
      </w:pPr>
      <w:proofErr w:type="gramStart"/>
      <w:r w:rsidRPr="005D42FD">
        <w:rPr>
          <w:rFonts w:asciiTheme="majorBidi" w:hAnsiTheme="majorBidi" w:cstheme="majorBidi"/>
          <w:b/>
          <w:bCs/>
          <w:color w:val="0070C0"/>
        </w:rPr>
        <w:t>ОБРАЗОВАТЕЛЬНОЕ  УЧРЕЖДЕНИЕ</w:t>
      </w:r>
      <w:proofErr w:type="gramEnd"/>
    </w:p>
    <w:p w:rsidR="005D42FD" w:rsidRPr="005D42FD" w:rsidRDefault="005D42FD" w:rsidP="005D42FD">
      <w:pPr>
        <w:jc w:val="center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5D42FD">
        <w:rPr>
          <w:rFonts w:asciiTheme="majorBidi" w:hAnsiTheme="majorBidi" w:cstheme="majorBidi"/>
          <w:b/>
          <w:bCs/>
          <w:color w:val="0070C0"/>
          <w:sz w:val="28"/>
          <w:szCs w:val="28"/>
        </w:rPr>
        <w:t>«Побединский государственный техникум»</w:t>
      </w:r>
    </w:p>
    <w:p w:rsidR="005D42FD" w:rsidRPr="005D42FD" w:rsidRDefault="005D42FD" w:rsidP="005D42FD">
      <w:pPr>
        <w:tabs>
          <w:tab w:val="center" w:pos="4677"/>
          <w:tab w:val="left" w:pos="6300"/>
          <w:tab w:val="right" w:pos="9354"/>
        </w:tabs>
        <w:rPr>
          <w:rFonts w:asciiTheme="majorBidi" w:hAnsiTheme="majorBidi" w:cstheme="majorBidi"/>
          <w:b/>
          <w:color w:val="0070C0"/>
          <w:u w:val="single"/>
        </w:rPr>
      </w:pPr>
      <w:proofErr w:type="gramStart"/>
      <w:r w:rsidRPr="005D42FD">
        <w:rPr>
          <w:rFonts w:asciiTheme="majorBidi" w:hAnsiTheme="majorBidi" w:cstheme="majorBidi"/>
          <w:b/>
          <w:color w:val="0070C0"/>
          <w:u w:val="single"/>
        </w:rPr>
        <w:t>ЧР  Грозненский</w:t>
      </w:r>
      <w:proofErr w:type="gramEnd"/>
      <w:r w:rsidRPr="005D42FD">
        <w:rPr>
          <w:rFonts w:asciiTheme="majorBidi" w:hAnsiTheme="majorBidi" w:cstheme="majorBidi"/>
          <w:b/>
          <w:color w:val="0070C0"/>
          <w:u w:val="single"/>
        </w:rPr>
        <w:t xml:space="preserve"> р-н   с.  </w:t>
      </w:r>
      <w:proofErr w:type="spellStart"/>
      <w:r w:rsidRPr="005D42FD">
        <w:rPr>
          <w:rFonts w:asciiTheme="majorBidi" w:hAnsiTheme="majorBidi" w:cstheme="majorBidi"/>
          <w:b/>
          <w:color w:val="0070C0"/>
          <w:u w:val="single"/>
        </w:rPr>
        <w:t>Побединское</w:t>
      </w:r>
      <w:proofErr w:type="spellEnd"/>
      <w:r w:rsidRPr="005D42FD">
        <w:rPr>
          <w:rFonts w:asciiTheme="majorBidi" w:hAnsiTheme="majorBidi" w:cstheme="majorBidi"/>
          <w:b/>
          <w:color w:val="0070C0"/>
          <w:u w:val="single"/>
        </w:rPr>
        <w:tab/>
        <w:t xml:space="preserve">                                               </w:t>
      </w:r>
      <w:r>
        <w:rPr>
          <w:rFonts w:asciiTheme="majorBidi" w:hAnsiTheme="majorBidi" w:cstheme="majorBidi"/>
          <w:b/>
          <w:color w:val="0070C0"/>
          <w:u w:val="single"/>
        </w:rPr>
        <w:t xml:space="preserve">                </w:t>
      </w:r>
      <w:r w:rsidRPr="005D42FD">
        <w:rPr>
          <w:rFonts w:asciiTheme="majorBidi" w:hAnsiTheme="majorBidi" w:cstheme="majorBidi"/>
          <w:b/>
          <w:color w:val="0070C0"/>
          <w:u w:val="single"/>
        </w:rPr>
        <w:t xml:space="preserve">  тел: 8938 899 35 08</w:t>
      </w:r>
      <w:r w:rsidRPr="005D42FD">
        <w:rPr>
          <w:rFonts w:asciiTheme="majorBidi" w:hAnsiTheme="majorBidi" w:cstheme="majorBidi"/>
          <w:b/>
          <w:color w:val="0070C0"/>
          <w:u w:val="single"/>
        </w:rPr>
        <w:tab/>
      </w:r>
    </w:p>
    <w:p w:rsidR="005D42FD" w:rsidRDefault="005D42FD" w:rsidP="005D42FD">
      <w:pPr>
        <w:jc w:val="center"/>
        <w:rPr>
          <w:sz w:val="28"/>
          <w:szCs w:val="28"/>
        </w:rPr>
      </w:pPr>
    </w:p>
    <w:p w:rsidR="002F2F6F" w:rsidRPr="002F2F6F" w:rsidRDefault="002F2F6F" w:rsidP="00791403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54C75" w:rsidRPr="00954C75" w:rsidRDefault="00954C75" w:rsidP="00791403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D42FD" w:rsidRDefault="005D42FD" w:rsidP="005D42F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251C0" w:rsidRDefault="006251C0" w:rsidP="005D42F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42FD" w:rsidRDefault="005D42FD" w:rsidP="005D42FD">
      <w:pPr>
        <w:spacing w:after="0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1B5AD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Pr="005D42FD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График </w:t>
      </w:r>
    </w:p>
    <w:p w:rsidR="005D42FD" w:rsidRDefault="005D42FD" w:rsidP="005D42FD">
      <w:pPr>
        <w:spacing w:after="0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5D42FD">
        <w:rPr>
          <w:rFonts w:ascii="Times New Roman" w:hAnsi="Times New Roman" w:cs="Times New Roman"/>
          <w:b/>
          <w:color w:val="00B050"/>
          <w:sz w:val="52"/>
          <w:szCs w:val="52"/>
        </w:rPr>
        <w:t>работы приемной комиссии</w:t>
      </w:r>
    </w:p>
    <w:p w:rsidR="005D42FD" w:rsidRPr="005D42FD" w:rsidRDefault="005D42FD" w:rsidP="005D42FD">
      <w:pPr>
        <w:spacing w:after="0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</w:p>
    <w:p w:rsidR="005D42FD" w:rsidRDefault="005D42FD" w:rsidP="005D42F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42FD" w:rsidRPr="005D42FD" w:rsidRDefault="005D42FD" w:rsidP="005D42FD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5D42FD">
        <w:rPr>
          <w:rFonts w:ascii="Times New Roman" w:hAnsi="Times New Roman" w:cs="Times New Roman"/>
          <w:b/>
          <w:color w:val="C00000"/>
          <w:sz w:val="48"/>
          <w:szCs w:val="48"/>
        </w:rPr>
        <w:t>С понедельника по пятницу с 9.00 до 17.00</w:t>
      </w:r>
    </w:p>
    <w:p w:rsidR="005D42FD" w:rsidRPr="005D42FD" w:rsidRDefault="005D42FD" w:rsidP="005D42FD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5D42FD">
        <w:rPr>
          <w:rFonts w:ascii="Times New Roman" w:hAnsi="Times New Roman" w:cs="Times New Roman"/>
          <w:b/>
          <w:color w:val="C00000"/>
          <w:sz w:val="48"/>
          <w:szCs w:val="48"/>
        </w:rPr>
        <w:t>Перерыв 12.30 -13.30</w:t>
      </w:r>
    </w:p>
    <w:p w:rsidR="005D42FD" w:rsidRPr="005D42FD" w:rsidRDefault="005D42FD" w:rsidP="005D42FD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5D42FD">
        <w:rPr>
          <w:rFonts w:ascii="Times New Roman" w:hAnsi="Times New Roman" w:cs="Times New Roman"/>
          <w:b/>
          <w:color w:val="C00000"/>
          <w:sz w:val="48"/>
          <w:szCs w:val="48"/>
        </w:rPr>
        <w:t>В субботу с 9.00 до 13.00</w:t>
      </w:r>
    </w:p>
    <w:p w:rsidR="005D42FD" w:rsidRPr="005D42FD" w:rsidRDefault="005D42FD" w:rsidP="005D42FD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5D42FD">
        <w:rPr>
          <w:rFonts w:ascii="Times New Roman" w:hAnsi="Times New Roman" w:cs="Times New Roman"/>
          <w:b/>
          <w:color w:val="C00000"/>
          <w:sz w:val="48"/>
          <w:szCs w:val="48"/>
        </w:rPr>
        <w:t>Воскресенье -  выходной.</w:t>
      </w:r>
    </w:p>
    <w:p w:rsidR="00791403" w:rsidRDefault="00791403" w:rsidP="0079140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85142" w:rsidRPr="00985142" w:rsidRDefault="00985142" w:rsidP="0098514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85142" w:rsidRPr="00985142" w:rsidSect="00514276">
      <w:pgSz w:w="11906" w:h="16838"/>
      <w:pgMar w:top="1134" w:right="850" w:bottom="1134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5E10"/>
    <w:multiLevelType w:val="hybridMultilevel"/>
    <w:tmpl w:val="51F2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13"/>
    <w:rsid w:val="00050F9A"/>
    <w:rsid w:val="001B5AD6"/>
    <w:rsid w:val="002F2F6F"/>
    <w:rsid w:val="0049693F"/>
    <w:rsid w:val="00514276"/>
    <w:rsid w:val="00552B24"/>
    <w:rsid w:val="005D42FD"/>
    <w:rsid w:val="006251C0"/>
    <w:rsid w:val="006D63F9"/>
    <w:rsid w:val="007619BC"/>
    <w:rsid w:val="00791403"/>
    <w:rsid w:val="007A4079"/>
    <w:rsid w:val="007B3013"/>
    <w:rsid w:val="007B6ED7"/>
    <w:rsid w:val="00954C75"/>
    <w:rsid w:val="00985142"/>
    <w:rsid w:val="00BF4015"/>
    <w:rsid w:val="00CF5A9A"/>
    <w:rsid w:val="00E75E0F"/>
    <w:rsid w:val="00FB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5141"/>
  <w15:chartTrackingRefBased/>
  <w15:docId w15:val="{3CD24EFB-1D2F-46F6-997A-9C0765CD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2B2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54C7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C75"/>
    <w:rPr>
      <w:rFonts w:ascii="Segoe UI" w:hAnsi="Segoe UI" w:cs="Segoe UI"/>
      <w:sz w:val="18"/>
      <w:szCs w:val="18"/>
    </w:rPr>
  </w:style>
  <w:style w:type="paragraph" w:customStyle="1" w:styleId="ParaAttribute0">
    <w:name w:val="ParaAttribute0"/>
    <w:rsid w:val="005D42FD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_2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gt.prof95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16</cp:revision>
  <cp:lastPrinted>2023-06-18T12:54:00Z</cp:lastPrinted>
  <dcterms:created xsi:type="dcterms:W3CDTF">2021-05-28T11:47:00Z</dcterms:created>
  <dcterms:modified xsi:type="dcterms:W3CDTF">2024-05-16T07:34:00Z</dcterms:modified>
</cp:coreProperties>
</file>