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F0" w:rsidRDefault="001142F0" w:rsidP="00114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60">
        <w:rPr>
          <w:rFonts w:ascii="Times New Roman" w:hAnsi="Times New Roman" w:cs="Times New Roman"/>
          <w:sz w:val="28"/>
          <w:szCs w:val="28"/>
        </w:rPr>
        <w:t>Информация</w:t>
      </w:r>
    </w:p>
    <w:p w:rsidR="001142F0" w:rsidRPr="007E4C60" w:rsidRDefault="001142F0" w:rsidP="00114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60">
        <w:rPr>
          <w:rFonts w:ascii="Times New Roman" w:hAnsi="Times New Roman" w:cs="Times New Roman"/>
          <w:sz w:val="28"/>
          <w:szCs w:val="28"/>
        </w:rPr>
        <w:t xml:space="preserve">по договорам на </w:t>
      </w:r>
      <w:r>
        <w:rPr>
          <w:rFonts w:ascii="Times New Roman" w:hAnsi="Times New Roman" w:cs="Times New Roman"/>
          <w:sz w:val="28"/>
          <w:szCs w:val="28"/>
        </w:rPr>
        <w:t>прохождение производственного</w:t>
      </w:r>
      <w:r w:rsidRPr="007E4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</w:p>
    <w:p w:rsidR="001142F0" w:rsidRDefault="001142F0" w:rsidP="001142F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C60">
        <w:rPr>
          <w:rFonts w:ascii="Times New Roman" w:hAnsi="Times New Roman" w:cs="Times New Roman"/>
          <w:sz w:val="28"/>
          <w:szCs w:val="28"/>
        </w:rPr>
        <w:t>ГБПОУ «Побединский государственный техникум»</w:t>
      </w:r>
    </w:p>
    <w:tbl>
      <w:tblPr>
        <w:tblStyle w:val="a3"/>
        <w:tblpPr w:leftFromText="180" w:rightFromText="180" w:vertAnchor="page" w:horzAnchor="margin" w:tblpY="1885"/>
        <w:tblW w:w="0" w:type="auto"/>
        <w:tblLook w:val="04A0" w:firstRow="1" w:lastRow="0" w:firstColumn="1" w:lastColumn="0" w:noHBand="0" w:noVBand="1"/>
      </w:tblPr>
      <w:tblGrid>
        <w:gridCol w:w="769"/>
        <w:gridCol w:w="3337"/>
        <w:gridCol w:w="5954"/>
        <w:gridCol w:w="4819"/>
      </w:tblGrid>
      <w:tr w:rsidR="001142F0" w:rsidTr="001142F0">
        <w:tc>
          <w:tcPr>
            <w:tcW w:w="769" w:type="dxa"/>
          </w:tcPr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37" w:type="dxa"/>
          </w:tcPr>
          <w:p w:rsidR="001142F0" w:rsidRDefault="001142F0" w:rsidP="0011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Наименовании профильной организации, предприятия</w:t>
            </w:r>
          </w:p>
        </w:tc>
        <w:tc>
          <w:tcPr>
            <w:tcW w:w="5954" w:type="dxa"/>
          </w:tcPr>
          <w:p w:rsidR="001142F0" w:rsidRDefault="001142F0" w:rsidP="0011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819" w:type="dxa"/>
          </w:tcPr>
          <w:p w:rsidR="001142F0" w:rsidRDefault="001142F0" w:rsidP="0011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bookmarkStart w:id="0" w:name="_GoBack"/>
            <w:bookmarkEnd w:id="0"/>
          </w:p>
        </w:tc>
      </w:tr>
      <w:tr w:rsidR="001142F0" w:rsidTr="001142F0">
        <w:trPr>
          <w:trHeight w:val="1114"/>
        </w:trPr>
        <w:tc>
          <w:tcPr>
            <w:tcW w:w="769" w:type="dxa"/>
          </w:tcPr>
          <w:p w:rsidR="001142F0" w:rsidRPr="001142F0" w:rsidRDefault="001142F0" w:rsidP="001142F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ГУП «Чечавтотранс» </w:t>
            </w:r>
          </w:p>
        </w:tc>
        <w:tc>
          <w:tcPr>
            <w:tcW w:w="5954" w:type="dxa"/>
          </w:tcPr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23.01.17</w:t>
            </w:r>
            <w:r w:rsidRPr="00EC04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2DE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 по ремонту и обслуживанию </w:t>
            </w:r>
            <w:r w:rsidRPr="00BA2DED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  <w:r w:rsidRPr="00EC0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15.01.05 Сварщик </w:t>
            </w:r>
            <w:r w:rsidRPr="009B3B07">
              <w:rPr>
                <w:rFonts w:ascii="Times New Roman" w:hAnsi="Times New Roman" w:cs="Times New Roman"/>
                <w:sz w:val="24"/>
                <w:szCs w:val="24"/>
              </w:rPr>
              <w:t>ручной и частично механизированной сварки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(наплавки);</w:t>
            </w:r>
          </w:p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 ТО и ремонт двигателей, систем и агрегатов автомобилей.</w:t>
            </w:r>
          </w:p>
        </w:tc>
        <w:tc>
          <w:tcPr>
            <w:tcW w:w="4819" w:type="dxa"/>
          </w:tcPr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№1 от 03. 12. 2019 г. - с продлением без дополнительных обязательств</w:t>
            </w:r>
          </w:p>
        </w:tc>
      </w:tr>
      <w:tr w:rsidR="001142F0" w:rsidTr="001142F0">
        <w:tc>
          <w:tcPr>
            <w:tcW w:w="769" w:type="dxa"/>
          </w:tcPr>
          <w:p w:rsidR="001142F0" w:rsidRPr="001142F0" w:rsidRDefault="001142F0" w:rsidP="001142F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Грозненского муниципального района</w:t>
            </w:r>
          </w:p>
        </w:tc>
        <w:tc>
          <w:tcPr>
            <w:tcW w:w="5954" w:type="dxa"/>
          </w:tcPr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15.01.05 Сварщик </w:t>
            </w:r>
            <w:r w:rsidRPr="009B3B07">
              <w:rPr>
                <w:rFonts w:ascii="Times New Roman" w:hAnsi="Times New Roman" w:cs="Times New Roman"/>
                <w:sz w:val="24"/>
                <w:szCs w:val="24"/>
              </w:rPr>
              <w:t>ручной и частично механизированной сварки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(наплавки)</w:t>
            </w:r>
          </w:p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23.01.17</w:t>
            </w:r>
            <w:r w:rsidRPr="00EC04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2DE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 по ремонту и обслуживанию </w:t>
            </w:r>
            <w:r w:rsidRPr="00BA2DED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  <w:r w:rsidRPr="00EC0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E44C6">
              <w:rPr>
                <w:rFonts w:ascii="Times New Roman" w:hAnsi="Times New Roman" w:cs="Times New Roman"/>
                <w:sz w:val="24"/>
                <w:szCs w:val="24"/>
              </w:rPr>
              <w:t>38.02.01«Экономика и бухгалтерский учет (по отраслям)»</w:t>
            </w:r>
          </w:p>
        </w:tc>
        <w:tc>
          <w:tcPr>
            <w:tcW w:w="4819" w:type="dxa"/>
          </w:tcPr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№2 от 09.10.2017г.</w:t>
            </w:r>
          </w:p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2017-2020г. - срок договора пролонгируется (автоматически)</w:t>
            </w:r>
          </w:p>
        </w:tc>
      </w:tr>
      <w:tr w:rsidR="001142F0" w:rsidTr="001142F0">
        <w:tc>
          <w:tcPr>
            <w:tcW w:w="769" w:type="dxa"/>
          </w:tcPr>
          <w:p w:rsidR="001142F0" w:rsidRPr="001142F0" w:rsidRDefault="001142F0" w:rsidP="001142F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1142F0" w:rsidRPr="003C589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ОАО «Грознефтегаз»</w:t>
            </w:r>
          </w:p>
        </w:tc>
        <w:tc>
          <w:tcPr>
            <w:tcW w:w="5954" w:type="dxa"/>
          </w:tcPr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23.01.17</w:t>
            </w:r>
            <w:r w:rsidRPr="00EC04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2DE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 по ремонту и обслуживанию </w:t>
            </w:r>
            <w:r w:rsidRPr="00BA2DED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  <w:r w:rsidRPr="00EC0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15.01.05 Сварщик </w:t>
            </w:r>
            <w:r w:rsidRPr="009B3B07">
              <w:rPr>
                <w:rFonts w:ascii="Times New Roman" w:hAnsi="Times New Roman" w:cs="Times New Roman"/>
                <w:sz w:val="24"/>
                <w:szCs w:val="24"/>
              </w:rPr>
              <w:t>ручной и частично механизированной сварки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(наплавки);</w:t>
            </w:r>
          </w:p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 ТО и ремонт двигателей, систем и агрегатов автомобилей.</w:t>
            </w:r>
          </w:p>
        </w:tc>
        <w:tc>
          <w:tcPr>
            <w:tcW w:w="4819" w:type="dxa"/>
          </w:tcPr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№3 от 20.03.2017г.</w:t>
            </w:r>
          </w:p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2017-2020г. - срок договора пролонгируется (автоматически)</w:t>
            </w:r>
          </w:p>
        </w:tc>
      </w:tr>
      <w:tr w:rsidR="001142F0" w:rsidTr="001142F0">
        <w:tc>
          <w:tcPr>
            <w:tcW w:w="769" w:type="dxa"/>
          </w:tcPr>
          <w:p w:rsidR="001142F0" w:rsidRPr="001142F0" w:rsidRDefault="001142F0" w:rsidP="001142F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1142F0" w:rsidRDefault="001142F0" w:rsidP="001142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Грозненская швейная фабрика</w:t>
            </w:r>
          </w:p>
        </w:tc>
        <w:tc>
          <w:tcPr>
            <w:tcW w:w="5954" w:type="dxa"/>
          </w:tcPr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D9">
              <w:rPr>
                <w:rFonts w:ascii="Times New Roman" w:hAnsi="Times New Roman" w:cs="Times New Roman"/>
                <w:sz w:val="24"/>
                <w:szCs w:val="24"/>
              </w:rPr>
              <w:t>29.01.07 «Портной»</w:t>
            </w:r>
          </w:p>
        </w:tc>
        <w:tc>
          <w:tcPr>
            <w:tcW w:w="4819" w:type="dxa"/>
          </w:tcPr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№3а от 07.02.2020г. на период </w:t>
            </w:r>
          </w:p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2020-2023гг.</w:t>
            </w:r>
          </w:p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№5 от 05. Июля 2021г. 2021-2024гг.</w:t>
            </w:r>
          </w:p>
        </w:tc>
      </w:tr>
      <w:tr w:rsidR="001142F0" w:rsidTr="001142F0">
        <w:tc>
          <w:tcPr>
            <w:tcW w:w="769" w:type="dxa"/>
          </w:tcPr>
          <w:p w:rsidR="001142F0" w:rsidRPr="001142F0" w:rsidRDefault="001142F0" w:rsidP="001142F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1142F0" w:rsidRPr="003C5890" w:rsidRDefault="001142F0" w:rsidP="001142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3C5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Побединское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09.01.03 </w:t>
            </w:r>
            <w:r w:rsidRPr="009A2522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;23.01.17</w:t>
            </w:r>
            <w:r w:rsidRPr="00EC04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2DE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 по ремонту и обслуживанию </w:t>
            </w:r>
            <w:r w:rsidRPr="00BA2DED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  <w:r w:rsidRPr="00EC0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15.01.05 Сварщик </w:t>
            </w:r>
            <w:r w:rsidRPr="009B3B07">
              <w:rPr>
                <w:rFonts w:ascii="Times New Roman" w:hAnsi="Times New Roman" w:cs="Times New Roman"/>
                <w:sz w:val="24"/>
                <w:szCs w:val="24"/>
              </w:rPr>
              <w:t>ручной и частично механизированной сварки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(наплавки);</w:t>
            </w:r>
          </w:p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 ТО и ремонт двигателей, систем и агрегатов автомобилей.</w:t>
            </w:r>
          </w:p>
        </w:tc>
        <w:tc>
          <w:tcPr>
            <w:tcW w:w="4819" w:type="dxa"/>
          </w:tcPr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2-4 от 13.03.2018г.</w:t>
            </w:r>
          </w:p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2018-2021гг. - срок договора пролонгируется (автоматически)</w:t>
            </w:r>
          </w:p>
        </w:tc>
      </w:tr>
      <w:tr w:rsidR="001142F0" w:rsidTr="001142F0">
        <w:tc>
          <w:tcPr>
            <w:tcW w:w="769" w:type="dxa"/>
          </w:tcPr>
          <w:p w:rsidR="001142F0" w:rsidRPr="001142F0" w:rsidRDefault="001142F0" w:rsidP="001142F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1142F0" w:rsidRPr="003C5890" w:rsidRDefault="001142F0" w:rsidP="001142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«СМАРТ ДИЗАЙН»</w:t>
            </w:r>
          </w:p>
        </w:tc>
        <w:tc>
          <w:tcPr>
            <w:tcW w:w="5954" w:type="dxa"/>
          </w:tcPr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15.01.05 Сварщик </w:t>
            </w:r>
            <w:r w:rsidRPr="009B3B07">
              <w:rPr>
                <w:rFonts w:ascii="Times New Roman" w:hAnsi="Times New Roman" w:cs="Times New Roman"/>
                <w:sz w:val="24"/>
                <w:szCs w:val="24"/>
              </w:rPr>
              <w:t>ручной и частично механизированной сварки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(наплавки);</w:t>
            </w:r>
          </w:p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09.01.03 </w:t>
            </w:r>
            <w:r w:rsidRPr="009A2522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;23.01.17</w:t>
            </w:r>
            <w:r w:rsidRPr="00EC04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2DE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 по ремонту и обслуживанию </w:t>
            </w:r>
            <w:r w:rsidRPr="00BA2DED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  <w:r w:rsidRPr="00EC0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№5 от 12.07.2022 г.  - срок договора пролонгируется (автоматически)</w:t>
            </w:r>
          </w:p>
        </w:tc>
      </w:tr>
      <w:tr w:rsidR="001142F0" w:rsidTr="001142F0">
        <w:tc>
          <w:tcPr>
            <w:tcW w:w="769" w:type="dxa"/>
          </w:tcPr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0" w:type="dxa"/>
            <w:gridSpan w:val="3"/>
          </w:tcPr>
          <w:p w:rsidR="001142F0" w:rsidRDefault="001142F0" w:rsidP="0011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типовые договора, которые заключаются с организациями  отдельно с одним или  группой студентов.</w:t>
            </w:r>
          </w:p>
        </w:tc>
      </w:tr>
    </w:tbl>
    <w:p w:rsidR="00CA1639" w:rsidRPr="00CA1639" w:rsidRDefault="00CA1639" w:rsidP="00114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639" w:rsidRPr="00CA1639" w:rsidRDefault="00CA1639" w:rsidP="00CA1639">
      <w:pPr>
        <w:rPr>
          <w:rFonts w:ascii="Times New Roman" w:hAnsi="Times New Roman" w:cs="Times New Roman"/>
          <w:sz w:val="28"/>
          <w:szCs w:val="28"/>
        </w:rPr>
      </w:pPr>
    </w:p>
    <w:p w:rsidR="00CA1639" w:rsidRPr="00CA1639" w:rsidRDefault="00CA1639" w:rsidP="00CA1639">
      <w:pPr>
        <w:rPr>
          <w:rFonts w:ascii="Times New Roman" w:hAnsi="Times New Roman" w:cs="Times New Roman"/>
          <w:sz w:val="28"/>
          <w:szCs w:val="28"/>
        </w:rPr>
      </w:pPr>
    </w:p>
    <w:p w:rsidR="001142F0" w:rsidRDefault="001142F0" w:rsidP="00DA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2F0" w:rsidRDefault="001142F0" w:rsidP="00DA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639" w:rsidRDefault="00CA1639" w:rsidP="00DA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УПР Ахмаров Х.А.</w:t>
      </w:r>
    </w:p>
    <w:p w:rsidR="001142F0" w:rsidRDefault="00CA1639" w:rsidP="00DA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8938 015 95 05</w:t>
      </w:r>
    </w:p>
    <w:p w:rsidR="001142F0" w:rsidRDefault="001142F0" w:rsidP="001142F0">
      <w:pPr>
        <w:rPr>
          <w:rFonts w:ascii="Times New Roman" w:hAnsi="Times New Roman" w:cs="Times New Roman"/>
          <w:sz w:val="28"/>
          <w:szCs w:val="28"/>
        </w:rPr>
      </w:pPr>
    </w:p>
    <w:p w:rsidR="007E4C60" w:rsidRPr="001142F0" w:rsidRDefault="007E4C60" w:rsidP="001142F0">
      <w:pPr>
        <w:rPr>
          <w:rFonts w:ascii="Times New Roman" w:hAnsi="Times New Roman" w:cs="Times New Roman"/>
          <w:sz w:val="28"/>
          <w:szCs w:val="28"/>
        </w:rPr>
      </w:pPr>
    </w:p>
    <w:sectPr w:rsidR="007E4C60" w:rsidRPr="001142F0" w:rsidSect="00DA55D4">
      <w:pgSz w:w="16838" w:h="11906" w:orient="landscape"/>
      <w:pgMar w:top="709" w:right="567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F0FCF"/>
    <w:multiLevelType w:val="hybridMultilevel"/>
    <w:tmpl w:val="71484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26"/>
    <w:rsid w:val="00014EC9"/>
    <w:rsid w:val="00101A27"/>
    <w:rsid w:val="001142F0"/>
    <w:rsid w:val="00360EBC"/>
    <w:rsid w:val="003C5890"/>
    <w:rsid w:val="004E16E5"/>
    <w:rsid w:val="007E4C60"/>
    <w:rsid w:val="00864540"/>
    <w:rsid w:val="00B368D8"/>
    <w:rsid w:val="00BB4026"/>
    <w:rsid w:val="00C34C43"/>
    <w:rsid w:val="00CA1639"/>
    <w:rsid w:val="00DA55D4"/>
    <w:rsid w:val="00E5361D"/>
    <w:rsid w:val="00F5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F0F1"/>
  <w15:chartTrackingRefBased/>
  <w15:docId w15:val="{D69F8F79-41AE-4D78-9801-61798C86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C816-16DD-480F-8E78-1005AB5E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ЧАТ04</cp:lastModifiedBy>
  <cp:revision>13</cp:revision>
  <dcterms:created xsi:type="dcterms:W3CDTF">2021-05-19T13:53:00Z</dcterms:created>
  <dcterms:modified xsi:type="dcterms:W3CDTF">2022-07-14T09:53:00Z</dcterms:modified>
</cp:coreProperties>
</file>