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FA4" w:rsidRPr="00583D39" w:rsidRDefault="00B04FA4" w:rsidP="00B04FA4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83D39">
        <w:rPr>
          <w:rFonts w:ascii="Times New Roman" w:hAnsi="Times New Roman" w:cs="Times New Roman"/>
          <w:b/>
          <w:sz w:val="24"/>
          <w:szCs w:val="24"/>
          <w:lang w:eastAsia="ru-RU"/>
        </w:rPr>
        <w:t>Материально – технические обеспечение и оснащенность</w:t>
      </w:r>
    </w:p>
    <w:p w:rsidR="00B04FA4" w:rsidRPr="00583D39" w:rsidRDefault="00B04FA4" w:rsidP="00B04FA4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83D39">
        <w:rPr>
          <w:rFonts w:ascii="Times New Roman" w:hAnsi="Times New Roman" w:cs="Times New Roman"/>
          <w:b/>
          <w:sz w:val="24"/>
          <w:szCs w:val="24"/>
          <w:lang w:eastAsia="ru-RU"/>
        </w:rPr>
        <w:t>ГБПОУ «Побединский государственный техникум»</w:t>
      </w:r>
    </w:p>
    <w:p w:rsidR="00B26F3C" w:rsidRPr="00B26F3C" w:rsidRDefault="00B26F3C" w:rsidP="00B26F3C">
      <w:pPr>
        <w:pStyle w:val="a7"/>
        <w:shd w:val="clear" w:color="auto" w:fill="auto"/>
        <w:spacing w:after="0" w:line="276" w:lineRule="auto"/>
        <w:ind w:right="60"/>
        <w:rPr>
          <w:sz w:val="24"/>
          <w:szCs w:val="24"/>
        </w:rPr>
      </w:pPr>
      <w:r w:rsidRPr="00B26F3C">
        <w:rPr>
          <w:rStyle w:val="0ptExact"/>
          <w:color w:val="000000"/>
          <w:szCs w:val="24"/>
        </w:rPr>
        <w:t xml:space="preserve">Наименование организации - </w:t>
      </w:r>
      <w:r w:rsidRPr="00B26F3C">
        <w:rPr>
          <w:sz w:val="24"/>
          <w:szCs w:val="24"/>
        </w:rPr>
        <w:t>ГБПОУ «Побединский государственный техникум».</w:t>
      </w:r>
    </w:p>
    <w:p w:rsidR="00B04FA4" w:rsidRPr="00B26F3C" w:rsidRDefault="00B26F3C" w:rsidP="00B26F3C">
      <w:pPr>
        <w:jc w:val="both"/>
        <w:rPr>
          <w:rFonts w:ascii="Times New Roman" w:hAnsi="Times New Roman"/>
          <w:sz w:val="24"/>
          <w:szCs w:val="24"/>
        </w:rPr>
      </w:pPr>
      <w:r w:rsidRPr="00B26F3C">
        <w:rPr>
          <w:rStyle w:val="0ptExact"/>
          <w:color w:val="000000"/>
          <w:szCs w:val="24"/>
        </w:rPr>
        <w:t xml:space="preserve">Адрес объекта – </w:t>
      </w:r>
      <w:r w:rsidRPr="00B26F3C">
        <w:rPr>
          <w:rFonts w:ascii="Times New Roman" w:hAnsi="Times New Roman"/>
          <w:sz w:val="24"/>
          <w:szCs w:val="24"/>
        </w:rPr>
        <w:t xml:space="preserve">ЧР, Грозненский район, с. </w:t>
      </w:r>
      <w:proofErr w:type="spellStart"/>
      <w:proofErr w:type="gramStart"/>
      <w:r w:rsidRPr="00B26F3C">
        <w:rPr>
          <w:rFonts w:ascii="Times New Roman" w:hAnsi="Times New Roman"/>
          <w:sz w:val="24"/>
          <w:szCs w:val="24"/>
        </w:rPr>
        <w:t>Побединское</w:t>
      </w:r>
      <w:proofErr w:type="spellEnd"/>
      <w:r w:rsidRPr="00B26F3C">
        <w:rPr>
          <w:rFonts w:ascii="Times New Roman" w:hAnsi="Times New Roman"/>
          <w:sz w:val="24"/>
          <w:szCs w:val="24"/>
        </w:rPr>
        <w:t xml:space="preserve">  ул.</w:t>
      </w:r>
      <w:proofErr w:type="gramEnd"/>
      <w:r w:rsidRPr="00B26F3C">
        <w:rPr>
          <w:rFonts w:ascii="Times New Roman" w:hAnsi="Times New Roman"/>
          <w:sz w:val="24"/>
          <w:szCs w:val="24"/>
        </w:rPr>
        <w:t xml:space="preserve"> Победы</w:t>
      </w:r>
    </w:p>
    <w:p w:rsidR="00B04FA4" w:rsidRPr="009A7BD3" w:rsidRDefault="00B04FA4" w:rsidP="009A7BD3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7BD3">
        <w:rPr>
          <w:rFonts w:ascii="Times New Roman" w:hAnsi="Times New Roman" w:cs="Times New Roman"/>
          <w:sz w:val="24"/>
          <w:szCs w:val="24"/>
          <w:lang w:eastAsia="ru-RU"/>
        </w:rPr>
        <w:t>Техникум располагает материально – технической базой, обеспечивающей организацию всех видов деятельности обучающихся и способствует качественной органи</w:t>
      </w:r>
      <w:r w:rsidR="009A7BD3">
        <w:rPr>
          <w:rFonts w:ascii="Times New Roman" w:hAnsi="Times New Roman" w:cs="Times New Roman"/>
          <w:sz w:val="24"/>
          <w:szCs w:val="24"/>
          <w:lang w:eastAsia="ru-RU"/>
        </w:rPr>
        <w:t>зации образовательного процесса</w:t>
      </w:r>
    </w:p>
    <w:p w:rsidR="00B04FA4" w:rsidRPr="009A7BD3" w:rsidRDefault="00B04FA4" w:rsidP="009A7BD3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7BD3">
        <w:rPr>
          <w:rFonts w:ascii="Times New Roman" w:hAnsi="Times New Roman" w:cs="Times New Roman"/>
          <w:sz w:val="24"/>
          <w:szCs w:val="24"/>
          <w:lang w:eastAsia="ru-RU"/>
        </w:rPr>
        <w:t>·         </w:t>
      </w:r>
      <w:proofErr w:type="spellStart"/>
      <w:r w:rsidRPr="009A7BD3">
        <w:rPr>
          <w:rFonts w:ascii="Times New Roman" w:hAnsi="Times New Roman" w:cs="Times New Roman"/>
          <w:sz w:val="24"/>
          <w:szCs w:val="24"/>
          <w:u w:val="single"/>
          <w:lang w:eastAsia="ru-RU"/>
        </w:rPr>
        <w:t>Санитарно</w:t>
      </w:r>
      <w:proofErr w:type="spellEnd"/>
      <w:r w:rsidRPr="009A7BD3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– гигиенические</w:t>
      </w:r>
      <w:r w:rsidRPr="009A7BD3">
        <w:rPr>
          <w:rFonts w:ascii="Times New Roman" w:hAnsi="Times New Roman" w:cs="Times New Roman"/>
          <w:sz w:val="24"/>
          <w:szCs w:val="24"/>
          <w:lang w:eastAsia="ru-RU"/>
        </w:rPr>
        <w:t> – требования и нормы соответствуют СанПиН 2.4.2.2821 – 10.</w:t>
      </w:r>
    </w:p>
    <w:p w:rsidR="00B04FA4" w:rsidRPr="009A7BD3" w:rsidRDefault="00B04FA4" w:rsidP="009A7BD3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7BD3">
        <w:rPr>
          <w:rFonts w:ascii="Times New Roman" w:hAnsi="Times New Roman" w:cs="Times New Roman"/>
          <w:sz w:val="24"/>
          <w:szCs w:val="24"/>
          <w:lang w:eastAsia="ru-RU"/>
        </w:rPr>
        <w:t>·</w:t>
      </w:r>
      <w:r w:rsidR="009A7BD3" w:rsidRPr="009A7BD3">
        <w:rPr>
          <w:rFonts w:ascii="Times New Roman" w:hAnsi="Times New Roman" w:cs="Times New Roman"/>
          <w:sz w:val="24"/>
          <w:szCs w:val="24"/>
          <w:lang w:eastAsia="ru-RU"/>
        </w:rPr>
        <w:t>  </w:t>
      </w:r>
      <w:r w:rsidRPr="009A7BD3">
        <w:rPr>
          <w:rFonts w:ascii="Times New Roman" w:hAnsi="Times New Roman" w:cs="Times New Roman"/>
          <w:sz w:val="24"/>
          <w:szCs w:val="24"/>
          <w:lang w:eastAsia="ru-RU"/>
        </w:rPr>
        <w:t>      </w:t>
      </w:r>
      <w:r w:rsidRPr="009A7BD3">
        <w:rPr>
          <w:rFonts w:ascii="Times New Roman" w:hAnsi="Times New Roman" w:cs="Times New Roman"/>
          <w:sz w:val="24"/>
          <w:szCs w:val="24"/>
          <w:u w:val="single"/>
          <w:lang w:eastAsia="ru-RU"/>
        </w:rPr>
        <w:t>Обеспечение пожарной и электробезопасности</w:t>
      </w:r>
      <w:r w:rsidRPr="009A7BD3">
        <w:rPr>
          <w:rFonts w:ascii="Times New Roman" w:hAnsi="Times New Roman" w:cs="Times New Roman"/>
          <w:sz w:val="24"/>
          <w:szCs w:val="24"/>
          <w:lang w:eastAsia="ru-RU"/>
        </w:rPr>
        <w:t xml:space="preserve"> – соответствует нормам ФЗ от 21.12.1994г. №69 – ФЗ «О пожарной безопасности» (ред. от 25.11.2009г.); </w:t>
      </w:r>
      <w:hyperlink r:id="rId5" w:history="1">
        <w:r w:rsidRPr="009A7BD3">
          <w:rPr>
            <w:rStyle w:val="a6"/>
            <w:rFonts w:ascii="Times New Roman" w:hAnsi="Times New Roman" w:cs="Times New Roman"/>
            <w:color w:val="auto"/>
            <w:spacing w:val="2"/>
            <w:sz w:val="24"/>
            <w:szCs w:val="24"/>
            <w:shd w:val="clear" w:color="auto" w:fill="FFFFFF"/>
          </w:rPr>
          <w:t>Правилами противопожарного режима в Российской Федерации</w:t>
        </w:r>
      </w:hyperlink>
      <w:r w:rsidRPr="009A7BD3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, утвержденными </w:t>
      </w:r>
      <w:hyperlink r:id="rId6" w:history="1">
        <w:r w:rsidRPr="009A7BD3">
          <w:rPr>
            <w:rStyle w:val="a6"/>
            <w:rFonts w:ascii="Times New Roman" w:hAnsi="Times New Roman" w:cs="Times New Roman"/>
            <w:color w:val="auto"/>
            <w:spacing w:val="2"/>
            <w:sz w:val="24"/>
            <w:szCs w:val="24"/>
            <w:shd w:val="clear" w:color="auto" w:fill="FFFFFF"/>
          </w:rPr>
          <w:t>постановлением Правительства РФ от 25.04.2012 N 390</w:t>
        </w:r>
      </w:hyperlink>
      <w:r w:rsidRPr="009A7BD3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04FA4" w:rsidRPr="009A7BD3" w:rsidRDefault="00B04FA4" w:rsidP="009A7BD3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7BD3">
        <w:rPr>
          <w:rFonts w:ascii="Times New Roman" w:hAnsi="Times New Roman" w:cs="Times New Roman"/>
          <w:sz w:val="24"/>
          <w:szCs w:val="24"/>
          <w:lang w:eastAsia="ru-RU"/>
        </w:rPr>
        <w:t>·         </w:t>
      </w:r>
      <w:r w:rsidRPr="009A7BD3">
        <w:rPr>
          <w:rFonts w:ascii="Times New Roman" w:hAnsi="Times New Roman" w:cs="Times New Roman"/>
          <w:sz w:val="24"/>
          <w:szCs w:val="24"/>
          <w:u w:val="single"/>
          <w:lang w:eastAsia="ru-RU"/>
        </w:rPr>
        <w:t>Соблюдение требований охраны труда</w:t>
      </w:r>
      <w:r w:rsidRPr="009A7BD3">
        <w:rPr>
          <w:rFonts w:ascii="Times New Roman" w:hAnsi="Times New Roman" w:cs="Times New Roman"/>
          <w:sz w:val="24"/>
          <w:szCs w:val="24"/>
          <w:lang w:eastAsia="ru-RU"/>
        </w:rPr>
        <w:t> – соответствует Постановлению Минтруда №</w:t>
      </w:r>
      <w:r w:rsidR="009A7BD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A7BD3">
        <w:rPr>
          <w:rFonts w:ascii="Times New Roman" w:hAnsi="Times New Roman" w:cs="Times New Roman"/>
          <w:sz w:val="24"/>
          <w:szCs w:val="24"/>
          <w:lang w:eastAsia="ru-RU"/>
        </w:rPr>
        <w:t>80 от 17.12.2002г. «Об утверждении Методических рекомендаций по разработке государственных нормативных требований по охране труда» и №1/29 от 13.01.2003г. «Об утверждении Порядка обучения по охране труда и проверки знаний требований охраны труда работников организаций».</w:t>
      </w:r>
    </w:p>
    <w:p w:rsidR="00B04FA4" w:rsidRPr="009A7BD3" w:rsidRDefault="00B04FA4" w:rsidP="009A7BD3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7BD3">
        <w:rPr>
          <w:rFonts w:ascii="Times New Roman" w:hAnsi="Times New Roman" w:cs="Times New Roman"/>
          <w:sz w:val="24"/>
          <w:szCs w:val="24"/>
          <w:lang w:eastAsia="ru-RU"/>
        </w:rPr>
        <w:t>·         </w:t>
      </w:r>
      <w:r w:rsidRPr="009A7BD3">
        <w:rPr>
          <w:rFonts w:ascii="Times New Roman" w:hAnsi="Times New Roman" w:cs="Times New Roman"/>
          <w:sz w:val="24"/>
          <w:szCs w:val="24"/>
          <w:u w:val="single"/>
          <w:lang w:eastAsia="ru-RU"/>
        </w:rPr>
        <w:t>Соблюдение сроков и необходимых объемов ремонта</w:t>
      </w:r>
      <w:r w:rsidRPr="009A7BD3">
        <w:rPr>
          <w:rFonts w:ascii="Times New Roman" w:hAnsi="Times New Roman" w:cs="Times New Roman"/>
          <w:sz w:val="24"/>
          <w:szCs w:val="24"/>
          <w:lang w:eastAsia="ru-RU"/>
        </w:rPr>
        <w:t xml:space="preserve"> – текущий капитальный ремонт проводится в соответствии с возможностями сметы </w:t>
      </w:r>
      <w:r w:rsidR="009A7BD3">
        <w:rPr>
          <w:rFonts w:ascii="Times New Roman" w:hAnsi="Times New Roman" w:cs="Times New Roman"/>
          <w:sz w:val="24"/>
          <w:szCs w:val="24"/>
          <w:lang w:eastAsia="ru-RU"/>
        </w:rPr>
        <w:t>техникума</w:t>
      </w:r>
      <w:r w:rsidRPr="009A7BD3">
        <w:rPr>
          <w:rFonts w:ascii="Times New Roman" w:hAnsi="Times New Roman" w:cs="Times New Roman"/>
          <w:sz w:val="24"/>
          <w:szCs w:val="24"/>
          <w:lang w:eastAsia="ru-RU"/>
        </w:rPr>
        <w:t xml:space="preserve"> и внебюджетными средствами.</w:t>
      </w:r>
    </w:p>
    <w:p w:rsidR="00B04FA4" w:rsidRPr="009A7BD3" w:rsidRDefault="00B04FA4" w:rsidP="009A7BD3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7BD3">
        <w:rPr>
          <w:rFonts w:ascii="Times New Roman" w:hAnsi="Times New Roman" w:cs="Times New Roman"/>
          <w:sz w:val="24"/>
          <w:szCs w:val="24"/>
          <w:lang w:eastAsia="ru-RU"/>
        </w:rPr>
        <w:t>·         </w:t>
      </w:r>
      <w:r w:rsidRPr="009A7BD3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Соответствие требованиям к участку </w:t>
      </w:r>
      <w:r w:rsidR="009A7BD3">
        <w:rPr>
          <w:rFonts w:ascii="Times New Roman" w:hAnsi="Times New Roman" w:cs="Times New Roman"/>
          <w:sz w:val="24"/>
          <w:szCs w:val="24"/>
          <w:u w:val="single"/>
          <w:lang w:eastAsia="ru-RU"/>
        </w:rPr>
        <w:t>техникума</w:t>
      </w:r>
      <w:r w:rsidRPr="009A7BD3">
        <w:rPr>
          <w:rFonts w:ascii="Times New Roman" w:hAnsi="Times New Roman" w:cs="Times New Roman"/>
          <w:sz w:val="24"/>
          <w:szCs w:val="24"/>
          <w:lang w:eastAsia="ru-RU"/>
        </w:rPr>
        <w:t> – площадь земельного участка</w:t>
      </w:r>
      <w:r w:rsidR="00183651">
        <w:rPr>
          <w:rFonts w:ascii="Times New Roman" w:hAnsi="Times New Roman" w:cs="Times New Roman"/>
          <w:sz w:val="24"/>
          <w:szCs w:val="24"/>
          <w:lang w:eastAsia="ru-RU"/>
        </w:rPr>
        <w:t>34 44</w:t>
      </w:r>
      <w:r w:rsidR="009A7BD3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9A7BD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7BD3">
        <w:rPr>
          <w:rFonts w:ascii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9A7BD3">
        <w:rPr>
          <w:rFonts w:ascii="Times New Roman" w:hAnsi="Times New Roman" w:cs="Times New Roman"/>
          <w:sz w:val="24"/>
          <w:szCs w:val="24"/>
          <w:lang w:eastAsia="ru-RU"/>
        </w:rPr>
        <w:t xml:space="preserve">. Земельный участок имеет разделение зон для обеспечения деятельности: образовательной, спортивной, </w:t>
      </w:r>
      <w:r w:rsidR="00183651">
        <w:rPr>
          <w:rFonts w:ascii="Times New Roman" w:hAnsi="Times New Roman" w:cs="Times New Roman"/>
          <w:sz w:val="24"/>
          <w:szCs w:val="24"/>
          <w:lang w:eastAsia="ru-RU"/>
        </w:rPr>
        <w:t xml:space="preserve">профессиональной и </w:t>
      </w:r>
      <w:r w:rsidR="00183651" w:rsidRPr="009A7BD3">
        <w:rPr>
          <w:rFonts w:ascii="Times New Roman" w:hAnsi="Times New Roman" w:cs="Times New Roman"/>
          <w:sz w:val="24"/>
          <w:szCs w:val="24"/>
          <w:lang w:eastAsia="ru-RU"/>
        </w:rPr>
        <w:t>хозяйственной</w:t>
      </w:r>
      <w:r w:rsidR="00183651">
        <w:rPr>
          <w:rFonts w:ascii="Times New Roman" w:hAnsi="Times New Roman" w:cs="Times New Roman"/>
          <w:sz w:val="24"/>
          <w:szCs w:val="24"/>
          <w:lang w:eastAsia="ru-RU"/>
        </w:rPr>
        <w:t xml:space="preserve"> деятельности</w:t>
      </w:r>
    </w:p>
    <w:p w:rsidR="00B04FA4" w:rsidRPr="009A7BD3" w:rsidRDefault="00B04FA4" w:rsidP="009A7BD3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7BD3">
        <w:rPr>
          <w:rFonts w:ascii="Times New Roman" w:hAnsi="Times New Roman" w:cs="Times New Roman"/>
          <w:sz w:val="24"/>
          <w:szCs w:val="24"/>
          <w:u w:val="single"/>
          <w:lang w:eastAsia="ru-RU"/>
        </w:rPr>
        <w:t>Инсоляция-</w:t>
      </w:r>
      <w:r w:rsidRPr="009A7BD3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83651">
        <w:rPr>
          <w:rFonts w:ascii="Times New Roman" w:hAnsi="Times New Roman" w:cs="Times New Roman"/>
          <w:sz w:val="24"/>
          <w:szCs w:val="24"/>
          <w:lang w:eastAsia="ru-RU"/>
        </w:rPr>
        <w:t xml:space="preserve">кабинеты </w:t>
      </w:r>
      <w:r w:rsidRPr="009A7BD3">
        <w:rPr>
          <w:rFonts w:ascii="Times New Roman" w:hAnsi="Times New Roman" w:cs="Times New Roman"/>
          <w:sz w:val="24"/>
          <w:szCs w:val="24"/>
          <w:lang w:eastAsia="ru-RU"/>
        </w:rPr>
        <w:t>фасадом выходят на юго-запад и имеют хорошее естественное освещение и вентиляцию.</w:t>
      </w:r>
    </w:p>
    <w:p w:rsidR="00B04FA4" w:rsidRPr="009A7BD3" w:rsidRDefault="00B04FA4" w:rsidP="009A7BD3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7BD3">
        <w:rPr>
          <w:rFonts w:ascii="Times New Roman" w:hAnsi="Times New Roman" w:cs="Times New Roman"/>
          <w:sz w:val="24"/>
          <w:szCs w:val="24"/>
          <w:lang w:eastAsia="ru-RU"/>
        </w:rPr>
        <w:t>·         </w:t>
      </w:r>
      <w:r w:rsidRPr="009A7BD3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Соответствие требованиям к зданию </w:t>
      </w:r>
      <w:r w:rsidR="00183651">
        <w:rPr>
          <w:rFonts w:ascii="Times New Roman" w:hAnsi="Times New Roman" w:cs="Times New Roman"/>
          <w:sz w:val="24"/>
          <w:szCs w:val="24"/>
          <w:u w:val="single"/>
          <w:lang w:eastAsia="ru-RU"/>
        </w:rPr>
        <w:t>техникума</w:t>
      </w:r>
      <w:r w:rsidRPr="009A7BD3">
        <w:rPr>
          <w:rFonts w:ascii="Times New Roman" w:hAnsi="Times New Roman" w:cs="Times New Roman"/>
          <w:sz w:val="24"/>
          <w:szCs w:val="24"/>
          <w:lang w:eastAsia="ru-RU"/>
        </w:rPr>
        <w:t xml:space="preserve">– архитектура – типовой проект </w:t>
      </w:r>
      <w:r w:rsidR="00183651">
        <w:rPr>
          <w:rFonts w:ascii="Times New Roman" w:hAnsi="Times New Roman" w:cs="Times New Roman"/>
          <w:sz w:val="24"/>
          <w:szCs w:val="24"/>
          <w:lang w:eastAsia="ru-RU"/>
        </w:rPr>
        <w:t>двух</w:t>
      </w:r>
      <w:r w:rsidRPr="009A7BD3">
        <w:rPr>
          <w:rFonts w:ascii="Times New Roman" w:hAnsi="Times New Roman" w:cs="Times New Roman"/>
          <w:sz w:val="24"/>
          <w:szCs w:val="24"/>
          <w:lang w:eastAsia="ru-RU"/>
        </w:rPr>
        <w:t>этажного здания 19</w:t>
      </w:r>
      <w:r w:rsidR="00183651">
        <w:rPr>
          <w:rFonts w:ascii="Times New Roman" w:hAnsi="Times New Roman" w:cs="Times New Roman"/>
          <w:sz w:val="24"/>
          <w:szCs w:val="24"/>
          <w:lang w:eastAsia="ru-RU"/>
        </w:rPr>
        <w:t>31 года постройки.</w:t>
      </w:r>
    </w:p>
    <w:p w:rsidR="00B04FA4" w:rsidRPr="009A7BD3" w:rsidRDefault="00B04FA4" w:rsidP="009A7BD3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7BD3">
        <w:rPr>
          <w:rFonts w:ascii="Times New Roman" w:hAnsi="Times New Roman" w:cs="Times New Roman"/>
          <w:sz w:val="24"/>
          <w:szCs w:val="24"/>
          <w:lang w:eastAsia="ru-RU"/>
        </w:rPr>
        <w:t xml:space="preserve">Учебные помещения </w:t>
      </w:r>
      <w:proofErr w:type="gramStart"/>
      <w:r w:rsidR="006A4990">
        <w:rPr>
          <w:rFonts w:ascii="Times New Roman" w:hAnsi="Times New Roman" w:cs="Times New Roman"/>
          <w:sz w:val="24"/>
          <w:szCs w:val="24"/>
          <w:lang w:eastAsia="ru-RU"/>
        </w:rPr>
        <w:t>организованы  по</w:t>
      </w:r>
      <w:proofErr w:type="gramEnd"/>
      <w:r w:rsidR="006A4990">
        <w:rPr>
          <w:rFonts w:ascii="Times New Roman" w:hAnsi="Times New Roman" w:cs="Times New Roman"/>
          <w:sz w:val="24"/>
          <w:szCs w:val="24"/>
          <w:lang w:eastAsia="ru-RU"/>
        </w:rPr>
        <w:t xml:space="preserve"> направлениям</w:t>
      </w:r>
      <w:r w:rsidR="006A4990" w:rsidRPr="009A7BD3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B04FA4" w:rsidRDefault="00183651" w:rsidP="00183651">
      <w:pPr>
        <w:pStyle w:val="a5"/>
        <w:numPr>
          <w:ilvl w:val="0"/>
          <w:numId w:val="1"/>
        </w:numPr>
        <w:jc w:val="both"/>
      </w:pPr>
      <w:r>
        <w:t>Общеобразовательные дисциплины</w:t>
      </w:r>
    </w:p>
    <w:p w:rsidR="00183651" w:rsidRDefault="00183651" w:rsidP="00183651">
      <w:pPr>
        <w:pStyle w:val="a5"/>
        <w:numPr>
          <w:ilvl w:val="0"/>
          <w:numId w:val="1"/>
        </w:numPr>
        <w:jc w:val="both"/>
      </w:pPr>
      <w:r>
        <w:t>Профессиональные дисциплины</w:t>
      </w:r>
    </w:p>
    <w:p w:rsidR="00183651" w:rsidRPr="00183651" w:rsidRDefault="00183651" w:rsidP="00183651">
      <w:pPr>
        <w:pStyle w:val="a5"/>
        <w:numPr>
          <w:ilvl w:val="0"/>
          <w:numId w:val="1"/>
        </w:numPr>
        <w:jc w:val="both"/>
      </w:pPr>
      <w:r>
        <w:t>Практические занятия.</w:t>
      </w:r>
    </w:p>
    <w:p w:rsidR="00E1189E" w:rsidRPr="006A4990" w:rsidRDefault="00B26F3C" w:rsidP="008D49B7">
      <w:pPr>
        <w:pStyle w:val="a7"/>
        <w:shd w:val="clear" w:color="auto" w:fill="auto"/>
        <w:tabs>
          <w:tab w:val="left" w:pos="291"/>
        </w:tabs>
        <w:spacing w:after="0" w:line="240" w:lineRule="auto"/>
        <w:jc w:val="both"/>
        <w:rPr>
          <w:rStyle w:val="0ptExact"/>
          <w:color w:val="000000"/>
          <w:szCs w:val="24"/>
        </w:rPr>
      </w:pPr>
      <w:r w:rsidRPr="006A4990">
        <w:rPr>
          <w:rStyle w:val="0ptExact"/>
          <w:color w:val="000000"/>
          <w:szCs w:val="24"/>
        </w:rPr>
        <w:t>Техническое состояние:</w:t>
      </w:r>
      <w:r w:rsidR="00E1189E" w:rsidRPr="006A4990">
        <w:rPr>
          <w:rStyle w:val="0ptExact"/>
          <w:color w:val="000000"/>
          <w:szCs w:val="24"/>
        </w:rPr>
        <w:t xml:space="preserve"> </w:t>
      </w:r>
    </w:p>
    <w:p w:rsidR="00B26F3C" w:rsidRPr="006A4990" w:rsidRDefault="00E1189E" w:rsidP="008D49B7">
      <w:pPr>
        <w:pStyle w:val="a7"/>
        <w:shd w:val="clear" w:color="auto" w:fill="auto"/>
        <w:tabs>
          <w:tab w:val="left" w:pos="291"/>
        </w:tabs>
        <w:spacing w:after="0" w:line="240" w:lineRule="auto"/>
        <w:jc w:val="both"/>
        <w:rPr>
          <w:rStyle w:val="0ptExact"/>
          <w:color w:val="000000"/>
          <w:szCs w:val="24"/>
        </w:rPr>
      </w:pPr>
      <w:r w:rsidRPr="006A4990">
        <w:rPr>
          <w:rStyle w:val="0ptExact"/>
          <w:color w:val="000000"/>
          <w:szCs w:val="24"/>
        </w:rPr>
        <w:t>-на территории 8 объектов;</w:t>
      </w:r>
    </w:p>
    <w:p w:rsidR="00B26F3C" w:rsidRPr="006A4990" w:rsidRDefault="00B26F3C" w:rsidP="008D49B7">
      <w:pPr>
        <w:pStyle w:val="a7"/>
        <w:shd w:val="clear" w:color="auto" w:fill="auto"/>
        <w:tabs>
          <w:tab w:val="left" w:pos="291"/>
        </w:tabs>
        <w:spacing w:after="0" w:line="240" w:lineRule="auto"/>
        <w:jc w:val="both"/>
        <w:rPr>
          <w:rStyle w:val="0ptExact"/>
          <w:color w:val="000000"/>
          <w:szCs w:val="24"/>
        </w:rPr>
      </w:pPr>
      <w:r w:rsidRPr="006A4990">
        <w:rPr>
          <w:rStyle w:val="0ptExact"/>
          <w:szCs w:val="24"/>
        </w:rPr>
        <w:t>-</w:t>
      </w:r>
      <w:r w:rsidR="00E1189E" w:rsidRPr="006A4990">
        <w:rPr>
          <w:rStyle w:val="0ptExact"/>
          <w:szCs w:val="24"/>
        </w:rPr>
        <w:t xml:space="preserve"> </w:t>
      </w:r>
      <w:r w:rsidRPr="006A4990">
        <w:rPr>
          <w:rStyle w:val="0ptExact"/>
          <w:color w:val="000000"/>
          <w:szCs w:val="24"/>
        </w:rPr>
        <w:t xml:space="preserve">площадь территории - 34440 </w:t>
      </w:r>
      <w:proofErr w:type="spellStart"/>
      <w:r w:rsidRPr="006A4990">
        <w:rPr>
          <w:rStyle w:val="0ptExact"/>
          <w:color w:val="000000"/>
          <w:szCs w:val="24"/>
        </w:rPr>
        <w:t>кв.м</w:t>
      </w:r>
      <w:proofErr w:type="spellEnd"/>
      <w:r w:rsidRPr="006A4990">
        <w:rPr>
          <w:rStyle w:val="0ptExact"/>
          <w:color w:val="000000"/>
          <w:szCs w:val="24"/>
        </w:rPr>
        <w:t>.</w:t>
      </w:r>
      <w:r w:rsidRPr="006A4990">
        <w:rPr>
          <w:sz w:val="24"/>
          <w:szCs w:val="24"/>
        </w:rPr>
        <w:t>;</w:t>
      </w:r>
      <w:r w:rsidRPr="006A4990">
        <w:rPr>
          <w:rStyle w:val="0ptExact"/>
          <w:color w:val="000000"/>
          <w:szCs w:val="24"/>
        </w:rPr>
        <w:t xml:space="preserve"> </w:t>
      </w:r>
    </w:p>
    <w:p w:rsidR="00B26F3C" w:rsidRPr="006A4990" w:rsidRDefault="00E1189E" w:rsidP="008D49B7">
      <w:pPr>
        <w:pStyle w:val="a7"/>
        <w:shd w:val="clear" w:color="auto" w:fill="auto"/>
        <w:tabs>
          <w:tab w:val="left" w:pos="291"/>
        </w:tabs>
        <w:spacing w:after="0" w:line="240" w:lineRule="auto"/>
        <w:ind w:left="40"/>
        <w:jc w:val="both"/>
        <w:rPr>
          <w:sz w:val="24"/>
          <w:szCs w:val="24"/>
        </w:rPr>
      </w:pPr>
      <w:r w:rsidRPr="006A4990">
        <w:rPr>
          <w:sz w:val="24"/>
          <w:szCs w:val="24"/>
        </w:rPr>
        <w:t xml:space="preserve">- </w:t>
      </w:r>
      <w:r w:rsidR="00B26F3C" w:rsidRPr="006A4990">
        <w:rPr>
          <w:sz w:val="24"/>
          <w:szCs w:val="24"/>
        </w:rPr>
        <w:t xml:space="preserve">площадь здания техникума 4046,2 </w:t>
      </w:r>
      <w:proofErr w:type="spellStart"/>
      <w:proofErr w:type="gramStart"/>
      <w:r w:rsidR="00B26F3C" w:rsidRPr="006A4990">
        <w:rPr>
          <w:sz w:val="24"/>
          <w:szCs w:val="24"/>
        </w:rPr>
        <w:t>кв.м</w:t>
      </w:r>
      <w:proofErr w:type="spellEnd"/>
      <w:proofErr w:type="gramEnd"/>
    </w:p>
    <w:p w:rsidR="00B26F3C" w:rsidRPr="006A4990" w:rsidRDefault="00B26F3C" w:rsidP="008D49B7">
      <w:pPr>
        <w:pStyle w:val="a7"/>
        <w:shd w:val="clear" w:color="auto" w:fill="auto"/>
        <w:tabs>
          <w:tab w:val="left" w:pos="291"/>
        </w:tabs>
        <w:spacing w:after="0" w:line="240" w:lineRule="auto"/>
        <w:ind w:left="40"/>
        <w:jc w:val="both"/>
        <w:rPr>
          <w:sz w:val="24"/>
          <w:szCs w:val="24"/>
        </w:rPr>
      </w:pPr>
      <w:r w:rsidRPr="006A4990">
        <w:rPr>
          <w:rStyle w:val="0ptExact"/>
          <w:color w:val="000000"/>
          <w:szCs w:val="24"/>
        </w:rPr>
        <w:t>-</w:t>
      </w:r>
      <w:r w:rsidR="00E1189E" w:rsidRPr="006A4990">
        <w:rPr>
          <w:rStyle w:val="0ptExact"/>
          <w:color w:val="000000"/>
          <w:szCs w:val="24"/>
        </w:rPr>
        <w:t xml:space="preserve"> </w:t>
      </w:r>
      <w:proofErr w:type="gramStart"/>
      <w:r w:rsidRPr="006A4990">
        <w:rPr>
          <w:rStyle w:val="0ptExact"/>
          <w:color w:val="000000"/>
          <w:szCs w:val="24"/>
        </w:rPr>
        <w:t>площадь  всех</w:t>
      </w:r>
      <w:proofErr w:type="gramEnd"/>
      <w:r w:rsidRPr="006A4990">
        <w:rPr>
          <w:rStyle w:val="0ptExact"/>
          <w:color w:val="000000"/>
          <w:szCs w:val="24"/>
        </w:rPr>
        <w:t xml:space="preserve"> зданий – </w:t>
      </w:r>
      <w:r w:rsidRPr="006A4990">
        <w:rPr>
          <w:rStyle w:val="0ptExact"/>
          <w:szCs w:val="24"/>
        </w:rPr>
        <w:t>4163,3;</w:t>
      </w:r>
    </w:p>
    <w:p w:rsidR="00B26F3C" w:rsidRPr="006A4990" w:rsidRDefault="00E1189E" w:rsidP="008D49B7">
      <w:pPr>
        <w:pStyle w:val="6"/>
        <w:shd w:val="clear" w:color="auto" w:fill="auto"/>
        <w:tabs>
          <w:tab w:val="left" w:pos="495"/>
        </w:tabs>
        <w:spacing w:after="0" w:line="240" w:lineRule="auto"/>
        <w:ind w:right="20"/>
        <w:jc w:val="both"/>
        <w:rPr>
          <w:sz w:val="24"/>
          <w:szCs w:val="24"/>
        </w:rPr>
      </w:pPr>
      <w:r w:rsidRPr="006A4990">
        <w:rPr>
          <w:sz w:val="24"/>
          <w:szCs w:val="24"/>
        </w:rPr>
        <w:t>- у</w:t>
      </w:r>
      <w:r w:rsidR="00B26F3C" w:rsidRPr="006A4990">
        <w:rPr>
          <w:sz w:val="24"/>
          <w:szCs w:val="24"/>
        </w:rPr>
        <w:t xml:space="preserve">чебные кабинеты - 1065,4 </w:t>
      </w:r>
      <w:proofErr w:type="spellStart"/>
      <w:proofErr w:type="gramStart"/>
      <w:r w:rsidR="00B26F3C" w:rsidRPr="006A4990">
        <w:rPr>
          <w:sz w:val="24"/>
          <w:szCs w:val="24"/>
        </w:rPr>
        <w:t>кв.м</w:t>
      </w:r>
      <w:proofErr w:type="spellEnd"/>
      <w:proofErr w:type="gramEnd"/>
      <w:r w:rsidR="00B26F3C" w:rsidRPr="006A4990">
        <w:rPr>
          <w:sz w:val="24"/>
          <w:szCs w:val="24"/>
        </w:rPr>
        <w:t xml:space="preserve"> </w:t>
      </w:r>
    </w:p>
    <w:p w:rsidR="00E1189E" w:rsidRPr="006A4990" w:rsidRDefault="00E1189E" w:rsidP="008D49B7">
      <w:pPr>
        <w:pStyle w:val="6"/>
        <w:shd w:val="clear" w:color="auto" w:fill="auto"/>
        <w:tabs>
          <w:tab w:val="left" w:pos="495"/>
        </w:tabs>
        <w:spacing w:after="0" w:line="240" w:lineRule="auto"/>
        <w:ind w:right="20"/>
        <w:jc w:val="both"/>
        <w:rPr>
          <w:sz w:val="24"/>
          <w:szCs w:val="24"/>
        </w:rPr>
      </w:pPr>
      <w:r w:rsidRPr="006A4990">
        <w:rPr>
          <w:sz w:val="24"/>
          <w:szCs w:val="24"/>
        </w:rPr>
        <w:t>- м</w:t>
      </w:r>
      <w:r w:rsidR="00B26F3C" w:rsidRPr="006A4990">
        <w:rPr>
          <w:sz w:val="24"/>
          <w:szCs w:val="24"/>
        </w:rPr>
        <w:t xml:space="preserve">астерские и </w:t>
      </w:r>
      <w:proofErr w:type="gramStart"/>
      <w:r w:rsidR="00B26F3C" w:rsidRPr="006A4990">
        <w:rPr>
          <w:sz w:val="24"/>
          <w:szCs w:val="24"/>
        </w:rPr>
        <w:t>лаборатории  -</w:t>
      </w:r>
      <w:proofErr w:type="gramEnd"/>
      <w:r w:rsidR="00B26F3C" w:rsidRPr="006A4990">
        <w:rPr>
          <w:sz w:val="24"/>
          <w:szCs w:val="24"/>
        </w:rPr>
        <w:t xml:space="preserve"> 1151,4 </w:t>
      </w:r>
      <w:proofErr w:type="spellStart"/>
      <w:r w:rsidR="00B26F3C" w:rsidRPr="006A4990">
        <w:rPr>
          <w:sz w:val="24"/>
          <w:szCs w:val="24"/>
        </w:rPr>
        <w:t>кв.м</w:t>
      </w:r>
      <w:proofErr w:type="spellEnd"/>
      <w:r w:rsidR="00B26F3C" w:rsidRPr="006A4990">
        <w:rPr>
          <w:sz w:val="24"/>
          <w:szCs w:val="24"/>
        </w:rPr>
        <w:t xml:space="preserve"> </w:t>
      </w:r>
    </w:p>
    <w:p w:rsidR="00A27E00" w:rsidRPr="006A4990" w:rsidRDefault="00E1189E" w:rsidP="008D49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990">
        <w:rPr>
          <w:rFonts w:ascii="Times New Roman" w:hAnsi="Times New Roman" w:cs="Times New Roman"/>
          <w:sz w:val="24"/>
          <w:szCs w:val="24"/>
        </w:rPr>
        <w:t>-  столовая -</w:t>
      </w:r>
      <w:proofErr w:type="gramStart"/>
      <w:r w:rsidRPr="006A4990">
        <w:rPr>
          <w:rFonts w:ascii="Times New Roman" w:hAnsi="Times New Roman" w:cs="Times New Roman"/>
          <w:sz w:val="24"/>
          <w:szCs w:val="24"/>
        </w:rPr>
        <w:t>285,,</w:t>
      </w:r>
      <w:proofErr w:type="gramEnd"/>
      <w:r w:rsidRPr="006A4990">
        <w:rPr>
          <w:rFonts w:ascii="Times New Roman" w:hAnsi="Times New Roman" w:cs="Times New Roman"/>
          <w:sz w:val="24"/>
          <w:szCs w:val="24"/>
        </w:rPr>
        <w:t>6кв.м</w:t>
      </w:r>
    </w:p>
    <w:p w:rsidR="008D49B7" w:rsidRPr="006A4990" w:rsidRDefault="00A27E00" w:rsidP="008D49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4990">
        <w:rPr>
          <w:rFonts w:ascii="Times New Roman" w:hAnsi="Times New Roman" w:cs="Times New Roman"/>
          <w:sz w:val="24"/>
          <w:szCs w:val="24"/>
          <w:lang w:eastAsia="ru-RU"/>
        </w:rPr>
        <w:t>- актовый зал –</w:t>
      </w:r>
      <w:r w:rsidR="008D49B7" w:rsidRPr="006A4990">
        <w:rPr>
          <w:rFonts w:ascii="Times New Roman" w:hAnsi="Times New Roman" w:cs="Times New Roman"/>
          <w:sz w:val="24"/>
          <w:szCs w:val="24"/>
          <w:lang w:eastAsia="ru-RU"/>
        </w:rPr>
        <w:t>178,93</w:t>
      </w:r>
    </w:p>
    <w:p w:rsidR="008D49B7" w:rsidRPr="006A4990" w:rsidRDefault="008D49B7" w:rsidP="008D49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990">
        <w:rPr>
          <w:rFonts w:ascii="Times New Roman" w:hAnsi="Times New Roman" w:cs="Times New Roman"/>
          <w:sz w:val="24"/>
          <w:szCs w:val="24"/>
          <w:lang w:eastAsia="ru-RU"/>
        </w:rPr>
        <w:t>- спортзал -</w:t>
      </w:r>
      <w:r w:rsidRPr="006A4990">
        <w:rPr>
          <w:rFonts w:ascii="Times New Roman" w:hAnsi="Times New Roman" w:cs="Times New Roman"/>
          <w:sz w:val="24"/>
          <w:szCs w:val="24"/>
        </w:rPr>
        <w:t>120,1 кв. м</w:t>
      </w:r>
    </w:p>
    <w:p w:rsidR="008D49B7" w:rsidRPr="006A4990" w:rsidRDefault="008D49B7" w:rsidP="008D49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990">
        <w:rPr>
          <w:rFonts w:ascii="Times New Roman" w:hAnsi="Times New Roman" w:cs="Times New Roman"/>
          <w:sz w:val="24"/>
          <w:szCs w:val="24"/>
        </w:rPr>
        <w:lastRenderedPageBreak/>
        <w:t xml:space="preserve">-спортивная площадка </w:t>
      </w:r>
      <w:proofErr w:type="spellStart"/>
      <w:r w:rsidRPr="006A4990">
        <w:rPr>
          <w:rFonts w:ascii="Times New Roman" w:hAnsi="Times New Roman" w:cs="Times New Roman"/>
          <w:sz w:val="24"/>
          <w:szCs w:val="24"/>
        </w:rPr>
        <w:t>Воркаут</w:t>
      </w:r>
      <w:proofErr w:type="spellEnd"/>
    </w:p>
    <w:p w:rsidR="00E1189E" w:rsidRPr="006A4990" w:rsidRDefault="008D49B7" w:rsidP="008D49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990">
        <w:rPr>
          <w:rFonts w:ascii="Times New Roman" w:hAnsi="Times New Roman" w:cs="Times New Roman"/>
          <w:sz w:val="24"/>
          <w:szCs w:val="24"/>
        </w:rPr>
        <w:t>- общежитие- 609 кв. м</w:t>
      </w:r>
    </w:p>
    <w:p w:rsidR="00E1189E" w:rsidRPr="006A4990" w:rsidRDefault="00E1189E" w:rsidP="008D49B7">
      <w:pPr>
        <w:pStyle w:val="6"/>
        <w:shd w:val="clear" w:color="auto" w:fill="auto"/>
        <w:tabs>
          <w:tab w:val="left" w:pos="495"/>
        </w:tabs>
        <w:spacing w:after="0" w:line="240" w:lineRule="auto"/>
        <w:ind w:right="20"/>
        <w:jc w:val="both"/>
        <w:rPr>
          <w:rStyle w:val="0ptExact"/>
          <w:spacing w:val="1"/>
          <w:szCs w:val="24"/>
          <w:u w:val="none"/>
        </w:rPr>
      </w:pPr>
      <w:r w:rsidRPr="006A4990">
        <w:rPr>
          <w:rStyle w:val="0ptExact"/>
          <w:color w:val="000000"/>
          <w:szCs w:val="24"/>
        </w:rPr>
        <w:t xml:space="preserve">-численность студентов – </w:t>
      </w:r>
      <w:r w:rsidR="00A27E00" w:rsidRPr="006A4990">
        <w:rPr>
          <w:rStyle w:val="0ptExact"/>
          <w:color w:val="000000"/>
          <w:szCs w:val="24"/>
        </w:rPr>
        <w:t>56</w:t>
      </w:r>
      <w:r w:rsidR="00597E93" w:rsidRPr="006A4990">
        <w:rPr>
          <w:rStyle w:val="0ptExact"/>
          <w:color w:val="000000"/>
          <w:szCs w:val="24"/>
        </w:rPr>
        <w:t>1</w:t>
      </w:r>
      <w:r w:rsidRPr="006A4990">
        <w:rPr>
          <w:rStyle w:val="0ptExact"/>
          <w:color w:val="000000"/>
          <w:szCs w:val="24"/>
        </w:rPr>
        <w:t>:</w:t>
      </w:r>
    </w:p>
    <w:p w:rsidR="00E1189E" w:rsidRPr="006A4990" w:rsidRDefault="00E1189E" w:rsidP="008D49B7">
      <w:pPr>
        <w:pStyle w:val="a7"/>
        <w:shd w:val="clear" w:color="auto" w:fill="auto"/>
        <w:tabs>
          <w:tab w:val="left" w:pos="291"/>
        </w:tabs>
        <w:spacing w:after="0" w:line="240" w:lineRule="auto"/>
        <w:jc w:val="both"/>
        <w:rPr>
          <w:rStyle w:val="0ptExact"/>
          <w:color w:val="000000"/>
          <w:szCs w:val="24"/>
        </w:rPr>
      </w:pPr>
      <w:r w:rsidRPr="006A4990">
        <w:rPr>
          <w:sz w:val="24"/>
          <w:szCs w:val="24"/>
        </w:rPr>
        <w:t>-м</w:t>
      </w:r>
      <w:r w:rsidRPr="006A4990">
        <w:rPr>
          <w:rStyle w:val="0ptExact"/>
          <w:color w:val="000000"/>
          <w:szCs w:val="24"/>
        </w:rPr>
        <w:t>ощность объекта - 610 посадочных мест;</w:t>
      </w:r>
    </w:p>
    <w:p w:rsidR="00B04FA4" w:rsidRPr="006A4990" w:rsidRDefault="00E1189E" w:rsidP="008D49B7">
      <w:pPr>
        <w:pStyle w:val="a7"/>
        <w:shd w:val="clear" w:color="auto" w:fill="auto"/>
        <w:tabs>
          <w:tab w:val="left" w:pos="291"/>
        </w:tabs>
        <w:spacing w:after="0" w:line="240" w:lineRule="auto"/>
        <w:ind w:left="40"/>
        <w:jc w:val="both"/>
        <w:rPr>
          <w:rStyle w:val="0ptExact"/>
          <w:color w:val="000000"/>
          <w:szCs w:val="24"/>
        </w:rPr>
      </w:pPr>
      <w:r w:rsidRPr="006A4990">
        <w:rPr>
          <w:rStyle w:val="0ptExact"/>
          <w:color w:val="000000"/>
          <w:szCs w:val="24"/>
        </w:rPr>
        <w:t>-</w:t>
      </w:r>
      <w:proofErr w:type="gramStart"/>
      <w:r w:rsidRPr="006A4990">
        <w:rPr>
          <w:rStyle w:val="0ptExact"/>
          <w:color w:val="000000"/>
          <w:szCs w:val="24"/>
        </w:rPr>
        <w:t>одна  смена</w:t>
      </w:r>
      <w:proofErr w:type="gramEnd"/>
      <w:r w:rsidRPr="006A4990">
        <w:rPr>
          <w:rStyle w:val="0ptExact"/>
          <w:color w:val="000000"/>
          <w:szCs w:val="24"/>
        </w:rPr>
        <w:t>.</w:t>
      </w:r>
    </w:p>
    <w:p w:rsidR="008D49B7" w:rsidRPr="00E1189E" w:rsidRDefault="008D49B7" w:rsidP="008D49B7">
      <w:pPr>
        <w:pStyle w:val="a7"/>
        <w:shd w:val="clear" w:color="auto" w:fill="auto"/>
        <w:tabs>
          <w:tab w:val="left" w:pos="291"/>
        </w:tabs>
        <w:spacing w:after="0" w:line="276" w:lineRule="auto"/>
        <w:jc w:val="both"/>
        <w:rPr>
          <w:color w:val="000000"/>
          <w:spacing w:val="4"/>
          <w:sz w:val="24"/>
          <w:szCs w:val="24"/>
          <w:u w:val="single"/>
        </w:rPr>
      </w:pPr>
    </w:p>
    <w:p w:rsidR="00B04FA4" w:rsidRPr="009A7BD3" w:rsidRDefault="00B04FA4" w:rsidP="009A7BD3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7BD3">
        <w:rPr>
          <w:rFonts w:ascii="Times New Roman" w:hAnsi="Times New Roman" w:cs="Times New Roman"/>
          <w:sz w:val="24"/>
          <w:szCs w:val="24"/>
          <w:lang w:eastAsia="ru-RU"/>
        </w:rPr>
        <w:t>Освещенность всех помещений соответствует СанПиН.</w:t>
      </w:r>
    </w:p>
    <w:p w:rsidR="005B0767" w:rsidRPr="002533BE" w:rsidRDefault="00B04FA4" w:rsidP="002533B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7BD3">
        <w:rPr>
          <w:rFonts w:ascii="Times New Roman" w:hAnsi="Times New Roman" w:cs="Times New Roman"/>
          <w:sz w:val="24"/>
          <w:szCs w:val="24"/>
          <w:lang w:eastAsia="ru-RU"/>
        </w:rPr>
        <w:t>Учебные кабинеты оснащены необходимой мебелью, оргтехникой, наглядными пособиями, таблицами, плакатами, картам</w:t>
      </w:r>
      <w:r w:rsidR="00B26F3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9A7BD3">
        <w:rPr>
          <w:rFonts w:ascii="Times New Roman" w:hAnsi="Times New Roman" w:cs="Times New Roman"/>
          <w:sz w:val="24"/>
          <w:szCs w:val="24"/>
          <w:lang w:eastAsia="ru-RU"/>
        </w:rPr>
        <w:t>. Все кабинеты эстетично оформлены, имеют паспорта и планы развития</w:t>
      </w:r>
      <w:r w:rsidR="008D49B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10221" w:type="dxa"/>
        <w:tblInd w:w="-714" w:type="dxa"/>
        <w:tblLook w:val="04A0" w:firstRow="1" w:lastRow="0" w:firstColumn="1" w:lastColumn="0" w:noHBand="0" w:noVBand="1"/>
      </w:tblPr>
      <w:tblGrid>
        <w:gridCol w:w="740"/>
        <w:gridCol w:w="2149"/>
        <w:gridCol w:w="1920"/>
        <w:gridCol w:w="1460"/>
        <w:gridCol w:w="1596"/>
        <w:gridCol w:w="2540"/>
      </w:tblGrid>
      <w:tr w:rsidR="005B0767" w:rsidRPr="005B0767" w:rsidTr="005B0767">
        <w:trPr>
          <w:trHeight w:val="6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767" w:rsidRPr="005B0767" w:rsidRDefault="005B0767" w:rsidP="005B0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767" w:rsidRPr="005B0767" w:rsidRDefault="005B0767" w:rsidP="005B0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кабинет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5B0767" w:rsidRPr="005B0767" w:rsidRDefault="005B0767" w:rsidP="005B0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компьютеры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767" w:rsidRPr="005B0767" w:rsidRDefault="005B0767" w:rsidP="005B0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принтеры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5B0767" w:rsidRPr="005B0767" w:rsidRDefault="005B0767" w:rsidP="005B0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проекторы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767" w:rsidRPr="005B0767" w:rsidRDefault="005B0767" w:rsidP="005B0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мультимедийный комплексы / интерактивные доски</w:t>
            </w:r>
          </w:p>
        </w:tc>
      </w:tr>
      <w:tr w:rsidR="005B0767" w:rsidRPr="005B0767" w:rsidTr="005B0767">
        <w:trPr>
          <w:trHeight w:val="29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767" w:rsidRPr="005B0767" w:rsidRDefault="005B0767" w:rsidP="005B0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B0767" w:rsidRPr="005B0767" w:rsidTr="005B0767">
        <w:trPr>
          <w:trHeight w:val="3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767" w:rsidRPr="005B0767" w:rsidRDefault="005B0767" w:rsidP="005B0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зам по УПР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B0767" w:rsidRPr="005B0767" w:rsidTr="005B0767">
        <w:trPr>
          <w:trHeight w:val="29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767" w:rsidRPr="005B0767" w:rsidRDefault="005B0767" w:rsidP="005B0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зам по УМР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ind w:right="9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B0767" w:rsidRPr="005B0767" w:rsidTr="005B0767">
        <w:trPr>
          <w:trHeight w:val="29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767" w:rsidRPr="005B0767" w:rsidRDefault="005B0767" w:rsidP="005B0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зам по УВР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B0767" w:rsidRPr="005B0767" w:rsidTr="005B0767">
        <w:trPr>
          <w:trHeight w:val="29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767" w:rsidRPr="005B0767" w:rsidRDefault="005B0767" w:rsidP="005B0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зам по ИКТ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B0767" w:rsidRPr="005B0767" w:rsidTr="005B0767">
        <w:trPr>
          <w:trHeight w:val="29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767" w:rsidRPr="005B0767" w:rsidRDefault="005B0767" w:rsidP="005B0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B0767" w:rsidRPr="005B0767" w:rsidTr="005B0767">
        <w:trPr>
          <w:trHeight w:val="29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767" w:rsidRPr="005B0767" w:rsidRDefault="005B0767" w:rsidP="005B0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кадров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B0767" w:rsidRPr="005B0767" w:rsidTr="005B0767">
        <w:trPr>
          <w:trHeight w:val="5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767" w:rsidRPr="005B0767" w:rsidRDefault="005B0767" w:rsidP="005B0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преподавательская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B0767" w:rsidRPr="005B0767" w:rsidTr="005B0767">
        <w:trPr>
          <w:trHeight w:val="29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767" w:rsidRPr="005B0767" w:rsidRDefault="005B0767" w:rsidP="005B0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0767" w:rsidRPr="005B0767" w:rsidTr="005B0767">
        <w:trPr>
          <w:trHeight w:val="29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767" w:rsidRPr="005B0767" w:rsidRDefault="005B0767" w:rsidP="005B0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0767" w:rsidRPr="005B0767" w:rsidTr="005B0767">
        <w:trPr>
          <w:trHeight w:val="29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767" w:rsidRPr="005B0767" w:rsidRDefault="005B0767" w:rsidP="005B0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B0767" w:rsidRPr="005B0767" w:rsidTr="005B0767">
        <w:trPr>
          <w:trHeight w:val="29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767" w:rsidRPr="005B0767" w:rsidRDefault="005B0767" w:rsidP="005B0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B0767" w:rsidRPr="005B0767" w:rsidTr="005B0767">
        <w:trPr>
          <w:trHeight w:val="29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767" w:rsidRPr="005B0767" w:rsidRDefault="005B0767" w:rsidP="005B0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№5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0767" w:rsidRPr="005B0767" w:rsidTr="005B0767">
        <w:trPr>
          <w:trHeight w:val="29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767" w:rsidRPr="005B0767" w:rsidRDefault="005B0767" w:rsidP="005B0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№6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B0767" w:rsidRPr="005B0767" w:rsidTr="005B0767">
        <w:trPr>
          <w:trHeight w:val="29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767" w:rsidRPr="005B0767" w:rsidRDefault="005B0767" w:rsidP="005B0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№7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0767" w:rsidRPr="005B0767" w:rsidTr="005B0767">
        <w:trPr>
          <w:trHeight w:val="29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767" w:rsidRPr="005B0767" w:rsidRDefault="005B0767" w:rsidP="005B0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№8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0767" w:rsidRPr="005B0767" w:rsidTr="005B0767">
        <w:trPr>
          <w:trHeight w:val="29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767" w:rsidRPr="005B0767" w:rsidRDefault="005B0767" w:rsidP="005B0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№9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B0767" w:rsidRPr="005B0767" w:rsidTr="005B0767">
        <w:trPr>
          <w:trHeight w:val="29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767" w:rsidRPr="005B0767" w:rsidRDefault="005B0767" w:rsidP="005B0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№10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B0767" w:rsidRPr="005B0767" w:rsidTr="005B0767">
        <w:trPr>
          <w:trHeight w:val="29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767" w:rsidRPr="005B0767" w:rsidRDefault="005B0767" w:rsidP="005B0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№11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B0767" w:rsidRPr="005B0767" w:rsidTr="005B0767">
        <w:trPr>
          <w:trHeight w:val="29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767" w:rsidRPr="005B0767" w:rsidRDefault="005B0767" w:rsidP="005B0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№12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0767" w:rsidRPr="005B0767" w:rsidTr="005B0767">
        <w:trPr>
          <w:trHeight w:val="29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767" w:rsidRPr="005B0767" w:rsidRDefault="005B0767" w:rsidP="005B0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№13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B0767" w:rsidRPr="005B0767" w:rsidTr="005B0767">
        <w:trPr>
          <w:trHeight w:val="29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767" w:rsidRPr="005B0767" w:rsidRDefault="005B0767" w:rsidP="005B0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№14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B0767" w:rsidRPr="005B0767" w:rsidTr="005B0767">
        <w:trPr>
          <w:trHeight w:val="29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767" w:rsidRPr="005B0767" w:rsidRDefault="005B0767" w:rsidP="005B0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№15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="002533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B0767" w:rsidRPr="005B0767" w:rsidTr="005B0767">
        <w:trPr>
          <w:trHeight w:val="29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767" w:rsidRPr="005B0767" w:rsidRDefault="005B0767" w:rsidP="005B0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№16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B0767" w:rsidRPr="005B0767" w:rsidTr="005B0767">
        <w:trPr>
          <w:trHeight w:val="29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767" w:rsidRPr="005B0767" w:rsidRDefault="005B0767" w:rsidP="005B0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№17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B0767" w:rsidRPr="005B0767" w:rsidTr="005B0767">
        <w:trPr>
          <w:trHeight w:val="29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767" w:rsidRPr="005B0767" w:rsidRDefault="005B0767" w:rsidP="005B0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№18 (13а)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B0767" w:rsidRPr="005B0767" w:rsidTr="005B0767">
        <w:trPr>
          <w:trHeight w:val="29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767" w:rsidRPr="005B0767" w:rsidRDefault="005B0767" w:rsidP="005B0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№19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B0767" w:rsidRPr="005B0767" w:rsidTr="005B0767">
        <w:trPr>
          <w:trHeight w:val="29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767" w:rsidRPr="005B0767" w:rsidRDefault="005B0767" w:rsidP="005B0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B0767" w:rsidRPr="005B0767" w:rsidTr="005B0767">
        <w:trPr>
          <w:trHeight w:val="29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767" w:rsidRPr="005B0767" w:rsidRDefault="005B0767" w:rsidP="005B0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B0767" w:rsidRPr="005B0767" w:rsidTr="005B0767">
        <w:trPr>
          <w:trHeight w:val="290"/>
        </w:trPr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0767" w:rsidRPr="005B0767" w:rsidRDefault="005B0767" w:rsidP="005B0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767" w:rsidRPr="005B0767" w:rsidRDefault="005B0767" w:rsidP="005B0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0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</w:tbl>
    <w:p w:rsidR="005B0767" w:rsidRPr="005B0767" w:rsidRDefault="005B0767" w:rsidP="005B0767">
      <w:pPr>
        <w:pStyle w:val="6"/>
        <w:shd w:val="clear" w:color="auto" w:fill="auto"/>
        <w:tabs>
          <w:tab w:val="left" w:pos="495"/>
        </w:tabs>
        <w:spacing w:after="0" w:line="240" w:lineRule="auto"/>
        <w:ind w:left="20" w:right="20"/>
        <w:jc w:val="both"/>
        <w:rPr>
          <w:sz w:val="24"/>
          <w:szCs w:val="24"/>
        </w:rPr>
      </w:pPr>
    </w:p>
    <w:p w:rsidR="005B0767" w:rsidRPr="005B0767" w:rsidRDefault="005B0767" w:rsidP="009A7BD3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4FA4" w:rsidRPr="009A7BD3" w:rsidRDefault="00B04FA4" w:rsidP="009A7BD3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7BD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Медицинское обслуживание обучающихся обеспечивается медицинским </w:t>
      </w:r>
      <w:proofErr w:type="gramStart"/>
      <w:r w:rsidR="00597E93">
        <w:rPr>
          <w:rFonts w:ascii="Times New Roman" w:hAnsi="Times New Roman" w:cs="Times New Roman"/>
          <w:sz w:val="24"/>
          <w:szCs w:val="24"/>
          <w:lang w:eastAsia="ru-RU"/>
        </w:rPr>
        <w:t xml:space="preserve">работником </w:t>
      </w:r>
      <w:r w:rsidRPr="009A7BD3">
        <w:rPr>
          <w:rFonts w:ascii="Times New Roman" w:hAnsi="Times New Roman" w:cs="Times New Roman"/>
          <w:sz w:val="24"/>
          <w:szCs w:val="24"/>
          <w:lang w:eastAsia="ru-RU"/>
        </w:rPr>
        <w:t xml:space="preserve"> на</w:t>
      </w:r>
      <w:proofErr w:type="gramEnd"/>
      <w:r w:rsidRPr="009A7BD3">
        <w:rPr>
          <w:rFonts w:ascii="Times New Roman" w:hAnsi="Times New Roman" w:cs="Times New Roman"/>
          <w:sz w:val="24"/>
          <w:szCs w:val="24"/>
          <w:lang w:eastAsia="ru-RU"/>
        </w:rPr>
        <w:t xml:space="preserve"> основании договора об оказании </w:t>
      </w:r>
      <w:r w:rsidR="00597E93">
        <w:rPr>
          <w:rFonts w:ascii="Times New Roman" w:hAnsi="Times New Roman" w:cs="Times New Roman"/>
          <w:sz w:val="24"/>
          <w:szCs w:val="24"/>
          <w:lang w:eastAsia="ru-RU"/>
        </w:rPr>
        <w:t>медицинской помощи обучающимся, функционирует</w:t>
      </w:r>
      <w:r w:rsidRPr="009A7BD3">
        <w:rPr>
          <w:rFonts w:ascii="Times New Roman" w:hAnsi="Times New Roman" w:cs="Times New Roman"/>
          <w:sz w:val="24"/>
          <w:szCs w:val="24"/>
          <w:lang w:eastAsia="ru-RU"/>
        </w:rPr>
        <w:t>  медицинский кабинет – 1 (</w:t>
      </w:r>
      <w:r w:rsidR="008D49B7">
        <w:rPr>
          <w:rFonts w:ascii="Times New Roman" w:hAnsi="Times New Roman" w:cs="Times New Roman"/>
          <w:sz w:val="24"/>
          <w:szCs w:val="24"/>
          <w:lang w:eastAsia="ru-RU"/>
        </w:rPr>
        <w:t>25</w:t>
      </w:r>
      <w:r w:rsidRPr="009A7BD3">
        <w:rPr>
          <w:rFonts w:ascii="Times New Roman" w:hAnsi="Times New Roman" w:cs="Times New Roman"/>
          <w:sz w:val="24"/>
          <w:szCs w:val="24"/>
          <w:lang w:eastAsia="ru-RU"/>
        </w:rPr>
        <w:t xml:space="preserve">,3 </w:t>
      </w:r>
      <w:proofErr w:type="spellStart"/>
      <w:r w:rsidRPr="009A7BD3">
        <w:rPr>
          <w:rFonts w:ascii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9A7BD3">
        <w:rPr>
          <w:rFonts w:ascii="Times New Roman" w:hAnsi="Times New Roman" w:cs="Times New Roman"/>
          <w:sz w:val="24"/>
          <w:szCs w:val="24"/>
          <w:lang w:eastAsia="ru-RU"/>
        </w:rPr>
        <w:t>);</w:t>
      </w:r>
    </w:p>
    <w:p w:rsidR="00B04FA4" w:rsidRPr="009A7BD3" w:rsidRDefault="00B04FA4" w:rsidP="009A7BD3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7BD3">
        <w:rPr>
          <w:rFonts w:ascii="Times New Roman" w:hAnsi="Times New Roman" w:cs="Times New Roman"/>
          <w:sz w:val="24"/>
          <w:szCs w:val="24"/>
          <w:lang w:eastAsia="ru-RU"/>
        </w:rPr>
        <w:t xml:space="preserve">Питание </w:t>
      </w:r>
      <w:proofErr w:type="gramStart"/>
      <w:r w:rsidR="00597E93">
        <w:rPr>
          <w:rFonts w:ascii="Times New Roman" w:hAnsi="Times New Roman" w:cs="Times New Roman"/>
          <w:sz w:val="24"/>
          <w:szCs w:val="24"/>
          <w:lang w:eastAsia="ru-RU"/>
        </w:rPr>
        <w:t xml:space="preserve">обучающихся </w:t>
      </w:r>
      <w:r w:rsidRPr="009A7BD3"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организовано</w:t>
      </w:r>
      <w:proofErr w:type="gramEnd"/>
      <w:r w:rsidRPr="009A7BD3">
        <w:rPr>
          <w:rFonts w:ascii="Times New Roman" w:hAnsi="Times New Roman" w:cs="Times New Roman"/>
          <w:sz w:val="24"/>
          <w:szCs w:val="24"/>
          <w:lang w:eastAsia="ru-RU"/>
        </w:rPr>
        <w:t xml:space="preserve"> в соответствии </w:t>
      </w:r>
      <w:r w:rsidR="00597E93">
        <w:rPr>
          <w:rFonts w:ascii="Times New Roman" w:hAnsi="Times New Roman" w:cs="Times New Roman"/>
          <w:sz w:val="24"/>
          <w:szCs w:val="24"/>
          <w:lang w:eastAsia="ru-RU"/>
        </w:rPr>
        <w:t>с требованиями санитарных норм.</w:t>
      </w:r>
      <w:r w:rsidRPr="009A7BD3">
        <w:rPr>
          <w:rFonts w:ascii="Times New Roman" w:hAnsi="Times New Roman" w:cs="Times New Roman"/>
          <w:sz w:val="24"/>
          <w:szCs w:val="24"/>
          <w:lang w:eastAsia="ru-RU"/>
        </w:rPr>
        <w:t xml:space="preserve"> Обеденный зал столовой рассчитан на 1</w:t>
      </w:r>
      <w:r w:rsidR="00597E93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9A7BD3">
        <w:rPr>
          <w:rFonts w:ascii="Times New Roman" w:hAnsi="Times New Roman" w:cs="Times New Roman"/>
          <w:sz w:val="24"/>
          <w:szCs w:val="24"/>
          <w:lang w:eastAsia="ru-RU"/>
        </w:rPr>
        <w:t>0 посадочных мест. В столовой выпускается разнообразный ассортимент гото</w:t>
      </w:r>
      <w:r w:rsidR="00583D39">
        <w:rPr>
          <w:rFonts w:ascii="Times New Roman" w:hAnsi="Times New Roman" w:cs="Times New Roman"/>
          <w:sz w:val="24"/>
          <w:szCs w:val="24"/>
          <w:lang w:eastAsia="ru-RU"/>
        </w:rPr>
        <w:t>вых блюд в соответствии с меню.</w:t>
      </w:r>
    </w:p>
    <w:p w:rsidR="00B04FA4" w:rsidRPr="00597E93" w:rsidRDefault="00B04FA4" w:rsidP="009A7BD3">
      <w:p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97E93">
        <w:rPr>
          <w:rFonts w:ascii="Times New Roman" w:hAnsi="Times New Roman" w:cs="Times New Roman"/>
          <w:b/>
          <w:sz w:val="24"/>
          <w:szCs w:val="24"/>
          <w:lang w:eastAsia="ru-RU"/>
        </w:rPr>
        <w:t>Организация безопасности          </w:t>
      </w:r>
    </w:p>
    <w:p w:rsidR="00B04FA4" w:rsidRPr="009A7BD3" w:rsidRDefault="00B04FA4" w:rsidP="009A7BD3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7BD3">
        <w:rPr>
          <w:rFonts w:ascii="Times New Roman" w:hAnsi="Times New Roman" w:cs="Times New Roman"/>
          <w:sz w:val="24"/>
          <w:szCs w:val="24"/>
          <w:lang w:eastAsia="ru-RU"/>
        </w:rPr>
        <w:t xml:space="preserve">Одним из основных направлений в работе является создание безопасных </w:t>
      </w:r>
      <w:proofErr w:type="gramStart"/>
      <w:r w:rsidRPr="009A7BD3">
        <w:rPr>
          <w:rFonts w:ascii="Times New Roman" w:hAnsi="Times New Roman" w:cs="Times New Roman"/>
          <w:sz w:val="24"/>
          <w:szCs w:val="24"/>
          <w:lang w:eastAsia="ru-RU"/>
        </w:rPr>
        <w:t>условий,  антитеррористической</w:t>
      </w:r>
      <w:proofErr w:type="gramEnd"/>
      <w:r w:rsidRPr="009A7BD3">
        <w:rPr>
          <w:rFonts w:ascii="Times New Roman" w:hAnsi="Times New Roman" w:cs="Times New Roman"/>
          <w:sz w:val="24"/>
          <w:szCs w:val="24"/>
          <w:lang w:eastAsia="ru-RU"/>
        </w:rPr>
        <w:t xml:space="preserve"> защищенности и охраны труда  всех участников образовательного процесса. С этой целью в </w:t>
      </w:r>
      <w:r w:rsidR="00597E93">
        <w:rPr>
          <w:rFonts w:ascii="Times New Roman" w:hAnsi="Times New Roman" w:cs="Times New Roman"/>
          <w:sz w:val="24"/>
          <w:szCs w:val="24"/>
          <w:lang w:eastAsia="ru-RU"/>
        </w:rPr>
        <w:t>техникуме</w:t>
      </w:r>
      <w:r w:rsidRPr="009A7BD3">
        <w:rPr>
          <w:rFonts w:ascii="Times New Roman" w:hAnsi="Times New Roman" w:cs="Times New Roman"/>
          <w:sz w:val="24"/>
          <w:szCs w:val="24"/>
          <w:lang w:eastAsia="ru-RU"/>
        </w:rPr>
        <w:t xml:space="preserve"> постоянно проводится работа по совершенствованию материально-технической базы для создания оптимальных </w:t>
      </w:r>
      <w:proofErr w:type="gramStart"/>
      <w:r w:rsidRPr="009A7BD3">
        <w:rPr>
          <w:rFonts w:ascii="Times New Roman" w:hAnsi="Times New Roman" w:cs="Times New Roman"/>
          <w:sz w:val="24"/>
          <w:szCs w:val="24"/>
          <w:lang w:eastAsia="ru-RU"/>
        </w:rPr>
        <w:t>условий  безопасного</w:t>
      </w:r>
      <w:proofErr w:type="gramEnd"/>
      <w:r w:rsidRPr="009A7BD3">
        <w:rPr>
          <w:rFonts w:ascii="Times New Roman" w:hAnsi="Times New Roman" w:cs="Times New Roman"/>
          <w:sz w:val="24"/>
          <w:szCs w:val="24"/>
          <w:lang w:eastAsia="ru-RU"/>
        </w:rPr>
        <w:t xml:space="preserve"> функционирования образовательного учреждения:</w:t>
      </w:r>
    </w:p>
    <w:p w:rsidR="00B04FA4" w:rsidRPr="009A7BD3" w:rsidRDefault="00B04FA4" w:rsidP="009A7BD3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7BD3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597E93">
        <w:rPr>
          <w:rFonts w:ascii="Times New Roman" w:hAnsi="Times New Roman" w:cs="Times New Roman"/>
          <w:sz w:val="24"/>
          <w:szCs w:val="24"/>
          <w:lang w:eastAsia="ru-RU"/>
        </w:rPr>
        <w:t xml:space="preserve">техникум полностью оснащен </w:t>
      </w:r>
      <w:r w:rsidRPr="009A7BD3">
        <w:rPr>
          <w:rFonts w:ascii="Times New Roman" w:hAnsi="Times New Roman" w:cs="Times New Roman"/>
          <w:sz w:val="24"/>
          <w:szCs w:val="24"/>
          <w:lang w:eastAsia="ru-RU"/>
        </w:rPr>
        <w:t>средствами пожаротушения;</w:t>
      </w:r>
    </w:p>
    <w:p w:rsidR="008D49B7" w:rsidRPr="008D49B7" w:rsidRDefault="00B04FA4" w:rsidP="008D49B7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</w:pPr>
      <w:r w:rsidRPr="008D49B7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8D49B7" w:rsidRPr="008D49B7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 xml:space="preserve"> </w:t>
      </w:r>
      <w:proofErr w:type="gramStart"/>
      <w:r w:rsidR="008D49B7" w:rsidRPr="008D49B7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>кнопка  пожарной</w:t>
      </w:r>
      <w:proofErr w:type="gramEnd"/>
      <w:r w:rsidR="008D49B7" w:rsidRPr="008D49B7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 xml:space="preserve"> безопасности (</w:t>
      </w:r>
      <w:r w:rsidR="008D49B7" w:rsidRPr="008D49B7">
        <w:rPr>
          <w:rFonts w:ascii="Times New Roman" w:hAnsi="Times New Roman" w:cs="Times New Roman"/>
          <w:i/>
          <w:sz w:val="24"/>
          <w:szCs w:val="24"/>
          <w:u w:val="single"/>
        </w:rPr>
        <w:t>пожарная сигнализация (ВЭРС –ПК8)</w:t>
      </w:r>
      <w:r w:rsidR="008D49B7" w:rsidRPr="008D49B7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 xml:space="preserve">, </w:t>
      </w:r>
    </w:p>
    <w:p w:rsidR="008D49B7" w:rsidRPr="008D49B7" w:rsidRDefault="008D49B7" w:rsidP="008D49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D49B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-   тревожная </w:t>
      </w:r>
      <w:r w:rsidRPr="008D49B7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 xml:space="preserve">кнопка экстренного вызова </w:t>
      </w:r>
      <w:r w:rsidRPr="008D49B7">
        <w:rPr>
          <w:rFonts w:ascii="Times New Roman" w:hAnsi="Times New Roman" w:cs="Times New Roman"/>
          <w:i/>
          <w:sz w:val="24"/>
          <w:szCs w:val="24"/>
          <w:u w:val="single"/>
        </w:rPr>
        <w:t>(ГРАНИТ-3 А),</w:t>
      </w:r>
      <w:r w:rsidRPr="008D49B7">
        <w:rPr>
          <w:rFonts w:ascii="Times New Roman" w:hAnsi="Times New Roman" w:cs="Times New Roman"/>
          <w:i/>
          <w:sz w:val="24"/>
          <w:szCs w:val="24"/>
          <w:u w:val="single"/>
        </w:rPr>
        <w:tab/>
      </w:r>
    </w:p>
    <w:p w:rsidR="008D49B7" w:rsidRPr="008D49B7" w:rsidRDefault="008D49B7" w:rsidP="008D49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D49B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(наличие, марка, характеристика)</w:t>
      </w:r>
    </w:p>
    <w:p w:rsidR="008D49B7" w:rsidRPr="008D49B7" w:rsidRDefault="008D49B7" w:rsidP="008D49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D49B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наличие резервных источников электроснабжения, системы связи: </w:t>
      </w:r>
    </w:p>
    <w:p w:rsidR="008D49B7" w:rsidRPr="008D49B7" w:rsidRDefault="008D49B7" w:rsidP="008D49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D49B7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 xml:space="preserve"> - генератор 1,  </w:t>
      </w:r>
    </w:p>
    <w:p w:rsidR="008D49B7" w:rsidRPr="008D49B7" w:rsidRDefault="008D49B7" w:rsidP="008D49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D49B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-  </w:t>
      </w:r>
      <w:r w:rsidRPr="008D49B7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>система связи-мобильная;</w:t>
      </w:r>
      <w:r w:rsidRPr="008D49B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</w:p>
    <w:p w:rsidR="008D49B7" w:rsidRDefault="008D49B7" w:rsidP="008D49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</w:pPr>
      <w:r w:rsidRPr="008D49B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(наличие, количество, характеристика)</w:t>
      </w:r>
    </w:p>
    <w:p w:rsidR="008D49B7" w:rsidRPr="008D49B7" w:rsidRDefault="008D49B7" w:rsidP="008D49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</w:pPr>
      <w:r w:rsidRPr="008D49B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  <w:proofErr w:type="gramStart"/>
      <w:r w:rsidRPr="008D49B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наличие  технических</w:t>
      </w:r>
      <w:proofErr w:type="gramEnd"/>
      <w:r w:rsidRPr="008D49B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систем     обнаружения    несанкционированного</w:t>
      </w:r>
    </w:p>
    <w:p w:rsidR="008D49B7" w:rsidRPr="008D49B7" w:rsidRDefault="008D49B7" w:rsidP="008D49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D49B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проникновения на объект (территорию):</w:t>
      </w:r>
    </w:p>
    <w:p w:rsidR="008D49B7" w:rsidRDefault="008D49B7" w:rsidP="008D49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</w:pPr>
      <w:r w:rsidRPr="008D49B7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 xml:space="preserve">видеорегистратор </w:t>
      </w:r>
      <w:proofErr w:type="gramStart"/>
      <w:r w:rsidRPr="008D49B7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>с  сохранением</w:t>
      </w:r>
      <w:proofErr w:type="gramEnd"/>
      <w:r w:rsidRPr="008D49B7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 xml:space="preserve"> видеозаписи - </w:t>
      </w:r>
      <w:r w:rsidRPr="008D49B7">
        <w:rPr>
          <w:rFonts w:ascii="Times New Roman" w:hAnsi="Times New Roman" w:cs="Times New Roman"/>
          <w:color w:val="22272F"/>
          <w:sz w:val="24"/>
          <w:szCs w:val="24"/>
          <w:u w:val="single"/>
          <w:lang w:val="en-US"/>
        </w:rPr>
        <w:t>KROMAX</w:t>
      </w:r>
      <w:r w:rsidRPr="008D49B7">
        <w:rPr>
          <w:rFonts w:ascii="Times New Roman" w:hAnsi="Times New Roman" w:cs="Times New Roman"/>
          <w:color w:val="22272F"/>
          <w:sz w:val="24"/>
          <w:szCs w:val="24"/>
          <w:u w:val="single"/>
        </w:rPr>
        <w:t xml:space="preserve">   </w:t>
      </w:r>
      <w:r w:rsidRPr="008D49B7">
        <w:rPr>
          <w:rFonts w:ascii="Times New Roman" w:hAnsi="Times New Roman" w:cs="Times New Roman"/>
          <w:color w:val="22272F"/>
          <w:sz w:val="24"/>
          <w:szCs w:val="24"/>
          <w:u w:val="single"/>
          <w:lang w:val="en-US"/>
        </w:rPr>
        <w:t>HQ</w:t>
      </w:r>
      <w:r w:rsidRPr="008D49B7">
        <w:rPr>
          <w:rFonts w:ascii="Times New Roman" w:hAnsi="Times New Roman" w:cs="Times New Roman"/>
          <w:color w:val="22272F"/>
          <w:sz w:val="24"/>
          <w:szCs w:val="24"/>
          <w:u w:val="single"/>
        </w:rPr>
        <w:t xml:space="preserve">-9016   -   </w:t>
      </w:r>
      <w:r w:rsidRPr="008D49B7">
        <w:rPr>
          <w:rFonts w:ascii="Times New Roman" w:hAnsi="Times New Roman" w:cs="Times New Roman"/>
          <w:i/>
          <w:sz w:val="24"/>
          <w:szCs w:val="24"/>
          <w:u w:val="single"/>
        </w:rPr>
        <w:t>2</w:t>
      </w:r>
      <w:r w:rsidRPr="008D49B7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 xml:space="preserve">, </w:t>
      </w:r>
    </w:p>
    <w:p w:rsidR="008D49B7" w:rsidRPr="008D49B7" w:rsidRDefault="008D49B7" w:rsidP="008D49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</w:pPr>
      <w:r w:rsidRPr="008D49B7">
        <w:rPr>
          <w:rFonts w:ascii="Times New Roman" w:hAnsi="Times New Roman" w:cs="Times New Roman"/>
          <w:color w:val="333333"/>
          <w:sz w:val="24"/>
          <w:szCs w:val="24"/>
        </w:rPr>
        <w:t>наличие систем наружного освещения объекта (территории)</w:t>
      </w:r>
      <w:r w:rsidRPr="008D49B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:  </w:t>
      </w:r>
    </w:p>
    <w:p w:rsidR="008D49B7" w:rsidRPr="008D49B7" w:rsidRDefault="008D49B7" w:rsidP="008D49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956"/>
          <w:tab w:val="left" w:pos="5664"/>
          <w:tab w:val="left" w:pos="6372"/>
          <w:tab w:val="left" w:pos="7080"/>
          <w:tab w:val="left" w:pos="77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D49B7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>наружное освещение   20 фонарей;</w:t>
      </w:r>
      <w:r w:rsidRPr="008D49B7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ab/>
      </w:r>
      <w:r w:rsidRPr="008D49B7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ab/>
      </w:r>
      <w:r w:rsidRPr="008D49B7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ab/>
      </w:r>
      <w:r w:rsidRPr="008D49B7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ab/>
      </w:r>
      <w:r w:rsidRPr="008D49B7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ab/>
      </w:r>
      <w:r w:rsidRPr="008D49B7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ab/>
      </w:r>
      <w:r w:rsidRPr="008D49B7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ab/>
      </w:r>
    </w:p>
    <w:p w:rsidR="008D49B7" w:rsidRPr="008D49B7" w:rsidRDefault="008D49B7" w:rsidP="008D49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8D49B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(наличие, марка, количество)</w:t>
      </w:r>
    </w:p>
    <w:p w:rsidR="008D49B7" w:rsidRPr="008D49B7" w:rsidRDefault="008D49B7" w:rsidP="008D49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8D49B7" w:rsidRPr="008D49B7" w:rsidRDefault="008D49B7" w:rsidP="008D49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D49B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</w:t>
      </w:r>
      <w:r w:rsidRPr="008D49B7">
        <w:rPr>
          <w:rFonts w:ascii="Times New Roman" w:hAnsi="Times New Roman" w:cs="Times New Roman"/>
          <w:color w:val="333333"/>
          <w:sz w:val="24"/>
          <w:szCs w:val="24"/>
        </w:rPr>
        <w:t>наличие системы видеонаблюдения </w:t>
      </w:r>
    </w:p>
    <w:p w:rsidR="008D49B7" w:rsidRDefault="008D49B7" w:rsidP="008D49B7">
      <w:pPr>
        <w:spacing w:after="0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</w:pPr>
      <w:r w:rsidRPr="008D49B7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>видеонаблюдение марка АС-</w:t>
      </w:r>
      <w:r w:rsidRPr="008D49B7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val="en-US" w:eastAsia="ru-RU"/>
        </w:rPr>
        <w:t>D</w:t>
      </w:r>
      <w:r w:rsidRPr="008D49B7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>2121</w:t>
      </w:r>
      <w:r w:rsidRPr="008D49B7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val="en-US" w:eastAsia="ru-RU"/>
        </w:rPr>
        <w:t>R</w:t>
      </w:r>
      <w:r w:rsidRPr="008D49B7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 xml:space="preserve">3 наружные - 14, внутреннее </w:t>
      </w:r>
      <w:proofErr w:type="gramStart"/>
      <w:r w:rsidRPr="008D49B7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>видеонаблюдение  АС</w:t>
      </w:r>
      <w:proofErr w:type="gramEnd"/>
      <w:r w:rsidRPr="008D49B7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>-</w:t>
      </w:r>
      <w:r w:rsidRPr="008D49B7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val="en-US" w:eastAsia="ru-RU"/>
        </w:rPr>
        <w:t>D</w:t>
      </w:r>
      <w:r w:rsidRPr="008D49B7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>1211</w:t>
      </w:r>
      <w:r w:rsidRPr="008D49B7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val="en-US" w:eastAsia="ru-RU"/>
        </w:rPr>
        <w:t>R</w:t>
      </w:r>
      <w:r w:rsidRPr="008D49B7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 xml:space="preserve">2 - 9, бетонный   забор  высотой 2 метра  </w:t>
      </w:r>
    </w:p>
    <w:p w:rsidR="009E3594" w:rsidRDefault="009E3594" w:rsidP="008D49B7">
      <w:pPr>
        <w:spacing w:after="0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</w:pPr>
    </w:p>
    <w:p w:rsidR="009E3594" w:rsidRPr="009E3594" w:rsidRDefault="003E2A96" w:rsidP="008D49B7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Т</w:t>
      </w:r>
      <w:r w:rsidR="008E66C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ехникум </w:t>
      </w:r>
      <w:r w:rsidR="00B5748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подключен к электронной библиотечной системе </w:t>
      </w:r>
      <w:proofErr w:type="gramStart"/>
      <w:r w:rsidR="00B5748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ЭБС  «</w:t>
      </w:r>
      <w:proofErr w:type="gramEnd"/>
      <w:r w:rsidR="00B5748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Лань»</w:t>
      </w:r>
    </w:p>
    <w:p w:rsidR="008D49B7" w:rsidRPr="008D49B7" w:rsidRDefault="008D49B7" w:rsidP="008D49B7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147" w:type="dxa"/>
        <w:tblLook w:val="04A0" w:firstRow="1" w:lastRow="0" w:firstColumn="1" w:lastColumn="0" w:noHBand="0" w:noVBand="1"/>
      </w:tblPr>
      <w:tblGrid>
        <w:gridCol w:w="5807"/>
        <w:gridCol w:w="1120"/>
        <w:gridCol w:w="2220"/>
      </w:tblGrid>
      <w:tr w:rsidR="009E3594" w:rsidRPr="009E3594" w:rsidTr="009E3594">
        <w:trPr>
          <w:trHeight w:val="89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94" w:rsidRPr="009E3594" w:rsidRDefault="009E3594" w:rsidP="009E3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Укомплектованность библиотек учебниками и учебно-методическими материалами, </w:t>
            </w:r>
            <w:r w:rsidRPr="009E35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 них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94" w:rsidRPr="009E3594" w:rsidRDefault="009E3594" w:rsidP="009E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E35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94" w:rsidRPr="009E3594" w:rsidRDefault="009E3594" w:rsidP="009E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</w:p>
        </w:tc>
      </w:tr>
      <w:tr w:rsidR="009E3594" w:rsidRPr="009E3594" w:rsidTr="009E3594">
        <w:trPr>
          <w:trHeight w:val="583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94" w:rsidRPr="009E3594" w:rsidRDefault="009E3594" w:rsidP="009E3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учебной литературы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94" w:rsidRPr="009E3594" w:rsidRDefault="009E3594" w:rsidP="009E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94" w:rsidRPr="009E3594" w:rsidRDefault="009E3594" w:rsidP="009E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3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3486/95,5</w:t>
            </w:r>
          </w:p>
        </w:tc>
      </w:tr>
      <w:tr w:rsidR="009E3594" w:rsidRPr="009E3594" w:rsidTr="009E3594">
        <w:trPr>
          <w:trHeight w:val="45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94" w:rsidRPr="009E3594" w:rsidRDefault="009E3594" w:rsidP="009E3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художественной литературы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94" w:rsidRPr="009E3594" w:rsidRDefault="009E3594" w:rsidP="009E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E35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94" w:rsidRPr="009E3594" w:rsidRDefault="009E3594" w:rsidP="009E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9E3594" w:rsidRPr="009E3594" w:rsidTr="009E3594">
        <w:trPr>
          <w:trHeight w:val="39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94" w:rsidRPr="009E3594" w:rsidRDefault="009E3594" w:rsidP="009E3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методической литературы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94" w:rsidRPr="009E3594" w:rsidRDefault="009E3594" w:rsidP="009E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E35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94" w:rsidRPr="009E3594" w:rsidRDefault="009E3594" w:rsidP="009E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197</w:t>
            </w:r>
          </w:p>
        </w:tc>
      </w:tr>
      <w:tr w:rsidR="009E3594" w:rsidRPr="009E3594" w:rsidTr="009E3594">
        <w:trPr>
          <w:trHeight w:val="45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94" w:rsidRPr="009E3594" w:rsidRDefault="009E3594" w:rsidP="009E3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справочной литературы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94" w:rsidRPr="009E3594" w:rsidRDefault="009E3594" w:rsidP="009E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E35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94" w:rsidRPr="009E3594" w:rsidRDefault="009E3594" w:rsidP="009E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28,1</w:t>
            </w:r>
          </w:p>
        </w:tc>
      </w:tr>
      <w:tr w:rsidR="009E3594" w:rsidRPr="009E3594" w:rsidTr="009E3594">
        <w:trPr>
          <w:trHeight w:val="43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94" w:rsidRPr="009E3594" w:rsidRDefault="009E3594" w:rsidP="009E3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научно-популярной литературы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94" w:rsidRPr="009E3594" w:rsidRDefault="009E3594" w:rsidP="009E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E35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94" w:rsidRPr="009E3594" w:rsidRDefault="009E3594" w:rsidP="009E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9E3594" w:rsidRPr="009E3594" w:rsidTr="009E3594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94" w:rsidRPr="009E3594" w:rsidRDefault="009E3594" w:rsidP="009E3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печатных периодических изданий и дидактических материалов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94" w:rsidRPr="009E3594" w:rsidRDefault="009E3594" w:rsidP="009E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E35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594" w:rsidRPr="009E3594" w:rsidRDefault="009E3594" w:rsidP="009E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9E3594" w:rsidRPr="009E3594" w:rsidTr="009E3594">
        <w:trPr>
          <w:trHeight w:val="936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94" w:rsidRPr="009E3594" w:rsidRDefault="009E3594" w:rsidP="009E3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3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Обеспеченность электронными образовательными ресурсами с доступом для обучающихся, </w:t>
            </w:r>
            <w:r w:rsidRPr="009E35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94" w:rsidRPr="009E3594" w:rsidRDefault="009E3594" w:rsidP="009E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E35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ед./%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594" w:rsidRPr="009E3594" w:rsidRDefault="009E3594" w:rsidP="009E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B04FA4" w:rsidRPr="009A7BD3" w:rsidRDefault="00B04FA4" w:rsidP="009A7BD3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4FA4" w:rsidRPr="009A7BD3" w:rsidRDefault="00B04FA4" w:rsidP="009A7BD3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7BD3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04FA4" w:rsidRPr="009A7BD3" w:rsidRDefault="00B04FA4" w:rsidP="009A7BD3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7BD3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A3EEB" w:rsidRPr="009A7BD3" w:rsidRDefault="00B04FA4" w:rsidP="00B57489">
      <w:pPr>
        <w:jc w:val="both"/>
        <w:rPr>
          <w:rFonts w:ascii="Times New Roman" w:hAnsi="Times New Roman" w:cs="Times New Roman"/>
          <w:sz w:val="24"/>
          <w:szCs w:val="24"/>
        </w:rPr>
      </w:pPr>
      <w:r w:rsidRPr="009A7BD3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sectPr w:rsidR="006A3EEB" w:rsidRPr="009A7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8582F"/>
    <w:multiLevelType w:val="hybridMultilevel"/>
    <w:tmpl w:val="6422D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D6591F"/>
    <w:multiLevelType w:val="hybridMultilevel"/>
    <w:tmpl w:val="1946E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03A"/>
    <w:rsid w:val="0018003A"/>
    <w:rsid w:val="00183651"/>
    <w:rsid w:val="002533BE"/>
    <w:rsid w:val="003E2A96"/>
    <w:rsid w:val="00583D39"/>
    <w:rsid w:val="00591FDD"/>
    <w:rsid w:val="00597E93"/>
    <w:rsid w:val="005B0767"/>
    <w:rsid w:val="006A3EEB"/>
    <w:rsid w:val="006A4990"/>
    <w:rsid w:val="008D49B7"/>
    <w:rsid w:val="008E66C1"/>
    <w:rsid w:val="009A7BD3"/>
    <w:rsid w:val="009E3594"/>
    <w:rsid w:val="00A27E00"/>
    <w:rsid w:val="00B04FA4"/>
    <w:rsid w:val="00B26F3C"/>
    <w:rsid w:val="00B57489"/>
    <w:rsid w:val="00DE796A"/>
    <w:rsid w:val="00E1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36E4C"/>
  <w15:chartTrackingRefBased/>
  <w15:docId w15:val="{EA0EB9BD-FE2C-4372-8F43-12F3CD5F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04F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4F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04FA4"/>
    <w:rPr>
      <w:b/>
      <w:bCs/>
    </w:rPr>
  </w:style>
  <w:style w:type="paragraph" w:styleId="a4">
    <w:name w:val="Normal (Web)"/>
    <w:basedOn w:val="a"/>
    <w:uiPriority w:val="99"/>
    <w:semiHidden/>
    <w:unhideWhenUsed/>
    <w:rsid w:val="00B04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04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B04FA4"/>
    <w:rPr>
      <w:color w:val="0000FF"/>
      <w:u w:val="single"/>
    </w:rPr>
  </w:style>
  <w:style w:type="character" w:customStyle="1" w:styleId="0ptExact">
    <w:name w:val="Основной текст + Интервал 0 pt Exact"/>
    <w:uiPriority w:val="99"/>
    <w:rsid w:val="00B26F3C"/>
    <w:rPr>
      <w:rFonts w:ascii="Times New Roman" w:hAnsi="Times New Roman"/>
      <w:spacing w:val="4"/>
      <w:sz w:val="24"/>
      <w:u w:val="single"/>
    </w:rPr>
  </w:style>
  <w:style w:type="paragraph" w:styleId="a7">
    <w:name w:val="Body Text"/>
    <w:basedOn w:val="a"/>
    <w:link w:val="a8"/>
    <w:uiPriority w:val="99"/>
    <w:rsid w:val="00B26F3C"/>
    <w:pPr>
      <w:widowControl w:val="0"/>
      <w:shd w:val="clear" w:color="auto" w:fill="FFFFFF"/>
      <w:spacing w:after="240" w:line="317" w:lineRule="exac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B26F3C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customStyle="1" w:styleId="a9">
    <w:name w:val="Основной текст_"/>
    <w:basedOn w:val="a0"/>
    <w:link w:val="6"/>
    <w:rsid w:val="00B26F3C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6">
    <w:name w:val="Основной текст6"/>
    <w:basedOn w:val="a"/>
    <w:link w:val="a9"/>
    <w:rsid w:val="00B26F3C"/>
    <w:pPr>
      <w:widowControl w:val="0"/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spacing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8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344800" TargetMode="External"/><Relationship Id="rId5" Type="http://schemas.openxmlformats.org/officeDocument/2006/relationships/hyperlink" Target="http://docs.cntd.ru/document/9023448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aser</cp:lastModifiedBy>
  <cp:revision>4</cp:revision>
  <dcterms:created xsi:type="dcterms:W3CDTF">2020-12-01T07:42:00Z</dcterms:created>
  <dcterms:modified xsi:type="dcterms:W3CDTF">2020-12-01T12:46:00Z</dcterms:modified>
</cp:coreProperties>
</file>